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BD3" w:rsidRDefault="00CD2BD3">
      <w:pPr>
        <w:pStyle w:val="a3"/>
        <w:ind w:left="0" w:firstLine="0"/>
        <w:jc w:val="left"/>
        <w:rPr>
          <w:sz w:val="30"/>
        </w:rPr>
      </w:pPr>
    </w:p>
    <w:p w:rsidR="00CD2BD3" w:rsidRDefault="001A7DAB">
      <w:pPr>
        <w:pStyle w:val="a4"/>
        <w:spacing w:line="357" w:lineRule="auto"/>
      </w:pPr>
      <w:r>
        <w:t>19.</w:t>
      </w:r>
      <w:r>
        <w:rPr>
          <w:spacing w:val="-5"/>
        </w:rPr>
        <w:t xml:space="preserve"> </w:t>
      </w:r>
      <w:r>
        <w:t>Система</w:t>
      </w:r>
      <w:r>
        <w:rPr>
          <w:spacing w:val="-6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ФОП НОО.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99"/>
        </w:tabs>
        <w:spacing w:before="1" w:line="357" w:lineRule="auto"/>
        <w:ind w:right="110" w:firstLine="782"/>
        <w:jc w:val="both"/>
        <w:rPr>
          <w:sz w:val="28"/>
        </w:rPr>
      </w:pP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освоивших</w:t>
      </w:r>
      <w:r>
        <w:rPr>
          <w:spacing w:val="-12"/>
          <w:sz w:val="28"/>
        </w:rPr>
        <w:t xml:space="preserve"> </w:t>
      </w:r>
      <w:r>
        <w:rPr>
          <w:sz w:val="28"/>
        </w:rPr>
        <w:t>ФОП</w:t>
      </w:r>
      <w:r>
        <w:rPr>
          <w:spacing w:val="-12"/>
          <w:sz w:val="28"/>
        </w:rPr>
        <w:t xml:space="preserve"> </w:t>
      </w:r>
      <w:r>
        <w:rPr>
          <w:sz w:val="28"/>
        </w:rPr>
        <w:t>НОО,</w:t>
      </w:r>
      <w:r>
        <w:rPr>
          <w:spacing w:val="-5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7"/>
          <w:sz w:val="28"/>
        </w:rPr>
        <w:t xml:space="preserve"> </w:t>
      </w:r>
      <w:r>
        <w:rPr>
          <w:sz w:val="28"/>
        </w:rPr>
        <w:t>ФГОС</w:t>
      </w:r>
      <w:r>
        <w:rPr>
          <w:spacing w:val="-10"/>
          <w:sz w:val="28"/>
        </w:rPr>
        <w:t xml:space="preserve"> </w:t>
      </w:r>
      <w:r>
        <w:rPr>
          <w:sz w:val="28"/>
        </w:rPr>
        <w:t>НОО</w:t>
      </w:r>
      <w:r>
        <w:rPr>
          <w:spacing w:val="-8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формы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начального общего образования и формы обучения. Таким образом, ФГОС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 средствам</w:t>
      </w:r>
      <w:r>
        <w:rPr>
          <w:spacing w:val="2"/>
          <w:sz w:val="28"/>
        </w:rPr>
        <w:t xml:space="preserve"> </w:t>
      </w:r>
      <w:r>
        <w:rPr>
          <w:sz w:val="28"/>
        </w:rPr>
        <w:t>оценки их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513"/>
        </w:tabs>
        <w:spacing w:before="3" w:line="357" w:lineRule="auto"/>
        <w:ind w:right="106" w:firstLine="758"/>
        <w:jc w:val="both"/>
        <w:rPr>
          <w:sz w:val="28"/>
        </w:rPr>
      </w:pPr>
      <w:r>
        <w:rPr>
          <w:sz w:val="28"/>
        </w:rPr>
        <w:t>Система оценки достижения планируемых результатов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 оценки) является частью системы оценки и управления 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bookmarkStart w:id="0" w:name="_GoBack"/>
      <w:bookmarkEnd w:id="0"/>
      <w:r w:rsidR="008B1753">
        <w:rPr>
          <w:sz w:val="28"/>
        </w:rPr>
        <w:t xml:space="preserve">» </w:t>
      </w:r>
      <w:r w:rsidR="008B1753">
        <w:rPr>
          <w:spacing w:val="-13"/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служит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акта.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517"/>
        </w:tabs>
        <w:spacing w:before="1" w:line="357" w:lineRule="auto"/>
        <w:ind w:right="109" w:firstLine="758"/>
        <w:jc w:val="both"/>
        <w:rPr>
          <w:sz w:val="28"/>
        </w:rPr>
      </w:pPr>
      <w:r>
        <w:rPr>
          <w:sz w:val="28"/>
        </w:rPr>
        <w:t>Система оценки призвана способствовать поддержанию 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 образования. Её основными функциями являются: ориентация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образовательного процесса на достижение планируемых результатов освоения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ФОП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2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процессом.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517"/>
        </w:tabs>
        <w:spacing w:before="3" w:line="357" w:lineRule="auto"/>
        <w:ind w:right="117" w:firstLine="758"/>
        <w:jc w:val="both"/>
        <w:rPr>
          <w:sz w:val="28"/>
        </w:rPr>
      </w:pPr>
      <w:r>
        <w:rPr>
          <w:sz w:val="28"/>
        </w:rPr>
        <w:t>Основными направлениями и целями оценочной деятельности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являются:</w:t>
      </w:r>
    </w:p>
    <w:p w:rsidR="00CD2BD3" w:rsidRDefault="001A7DAB">
      <w:pPr>
        <w:pStyle w:val="a3"/>
        <w:spacing w:line="357" w:lineRule="auto"/>
        <w:ind w:right="115"/>
      </w:pPr>
      <w:r>
        <w:t>оценка</w:t>
      </w:r>
      <w:r>
        <w:rPr>
          <w:spacing w:val="1"/>
        </w:rPr>
        <w:t xml:space="preserve"> </w:t>
      </w:r>
      <w:proofErr w:type="gramStart"/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rPr>
          <w:spacing w:val="-1"/>
        </w:rPr>
        <w:t>этапах</w:t>
      </w:r>
      <w:r>
        <w:rPr>
          <w:spacing w:val="-17"/>
        </w:rPr>
        <w:t xml:space="preserve"> </w:t>
      </w:r>
      <w:r>
        <w:rPr>
          <w:spacing w:val="-1"/>
        </w:rPr>
        <w:t>обучения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основа</w:t>
      </w:r>
      <w:r>
        <w:rPr>
          <w:spacing w:val="-11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промежуточной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итоговой</w:t>
      </w:r>
      <w:r>
        <w:rPr>
          <w:spacing w:val="-12"/>
        </w:rPr>
        <w:t xml:space="preserve"> </w:t>
      </w:r>
      <w:r>
        <w:t>аттестации,</w:t>
      </w:r>
      <w:r>
        <w:rPr>
          <w:spacing w:val="-10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 уровней;</w:t>
      </w:r>
    </w:p>
    <w:p w:rsidR="00CD2BD3" w:rsidRDefault="00CD2BD3">
      <w:pPr>
        <w:spacing w:line="357" w:lineRule="auto"/>
        <w:sectPr w:rsidR="00CD2BD3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 w:line="357" w:lineRule="auto"/>
        <w:ind w:right="107"/>
      </w:pPr>
      <w:r>
        <w:lastRenderedPageBreak/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-3"/>
        </w:rPr>
        <w:t xml:space="preserve"> </w:t>
      </w:r>
      <w:r>
        <w:t>процедур;</w:t>
      </w:r>
    </w:p>
    <w:p w:rsidR="00CD2BD3" w:rsidRDefault="001A7DAB">
      <w:pPr>
        <w:pStyle w:val="a3"/>
        <w:spacing w:before="1" w:line="357" w:lineRule="auto"/>
        <w:ind w:right="108"/>
      </w:pPr>
      <w:r>
        <w:t>оценка результатов 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proofErr w:type="spellStart"/>
      <w:r>
        <w:t>аккредитационных</w:t>
      </w:r>
      <w:proofErr w:type="spellEnd"/>
      <w:r>
        <w:rPr>
          <w:spacing w:val="-3"/>
        </w:rPr>
        <w:t xml:space="preserve"> </w:t>
      </w:r>
      <w:r>
        <w:t>процедур.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09"/>
          <w:tab w:val="left" w:pos="9325"/>
        </w:tabs>
        <w:spacing w:before="1" w:line="357" w:lineRule="auto"/>
        <w:ind w:right="107" w:firstLine="758"/>
        <w:jc w:val="both"/>
        <w:rPr>
          <w:sz w:val="28"/>
        </w:rPr>
      </w:pPr>
      <w:r>
        <w:rPr>
          <w:w w:val="95"/>
          <w:sz w:val="28"/>
        </w:rPr>
        <w:t>Основным</w:t>
      </w:r>
      <w:r>
        <w:rPr>
          <w:spacing w:val="64"/>
          <w:w w:val="95"/>
          <w:sz w:val="28"/>
        </w:rPr>
        <w:t xml:space="preserve"> </w:t>
      </w:r>
      <w:r>
        <w:rPr>
          <w:w w:val="95"/>
          <w:sz w:val="28"/>
        </w:rPr>
        <w:t>объектом</w:t>
      </w:r>
      <w:r>
        <w:rPr>
          <w:spacing w:val="64"/>
          <w:w w:val="95"/>
          <w:sz w:val="28"/>
        </w:rPr>
        <w:t xml:space="preserve"> </w:t>
      </w:r>
      <w:r>
        <w:rPr>
          <w:w w:val="95"/>
          <w:sz w:val="28"/>
        </w:rPr>
        <w:t>системы</w:t>
      </w:r>
      <w:r>
        <w:rPr>
          <w:spacing w:val="67"/>
          <w:sz w:val="28"/>
        </w:rPr>
        <w:t xml:space="preserve"> </w:t>
      </w:r>
      <w:proofErr w:type="gramStart"/>
      <w:r>
        <w:rPr>
          <w:w w:val="95"/>
          <w:sz w:val="28"/>
        </w:rPr>
        <w:t>оценки,  её</w:t>
      </w:r>
      <w:proofErr w:type="gramEnd"/>
      <w:r>
        <w:rPr>
          <w:spacing w:val="7"/>
          <w:w w:val="95"/>
          <w:sz w:val="28"/>
        </w:rPr>
        <w:t xml:space="preserve"> </w:t>
      </w:r>
      <w:r>
        <w:rPr>
          <w:w w:val="95"/>
          <w:sz w:val="28"/>
        </w:rPr>
        <w:t>содержательной</w:t>
      </w:r>
      <w:r>
        <w:rPr>
          <w:w w:val="95"/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критериальной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базой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конкретизируются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9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8"/>
          <w:sz w:val="28"/>
        </w:rPr>
        <w:t xml:space="preserve"> </w:t>
      </w:r>
      <w:r>
        <w:rPr>
          <w:sz w:val="28"/>
        </w:rPr>
        <w:t>ФОП</w:t>
      </w:r>
      <w:r>
        <w:rPr>
          <w:spacing w:val="-67"/>
          <w:sz w:val="28"/>
        </w:rPr>
        <w:t xml:space="preserve"> </w:t>
      </w:r>
      <w:r>
        <w:rPr>
          <w:sz w:val="28"/>
        </w:rPr>
        <w:t>НОО.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537"/>
        </w:tabs>
        <w:spacing w:before="1" w:line="357" w:lineRule="auto"/>
        <w:ind w:right="118" w:firstLine="758"/>
        <w:jc w:val="left"/>
        <w:rPr>
          <w:sz w:val="28"/>
        </w:rPr>
      </w:pPr>
      <w:r>
        <w:rPr>
          <w:sz w:val="28"/>
        </w:rPr>
        <w:t>Система</w:t>
      </w:r>
      <w:r>
        <w:rPr>
          <w:spacing w:val="3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30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29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35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571"/>
        </w:tabs>
        <w:spacing w:before="1"/>
        <w:ind w:left="1570" w:right="0" w:hanging="693"/>
        <w:jc w:val="left"/>
        <w:rPr>
          <w:sz w:val="28"/>
        </w:rPr>
      </w:pPr>
      <w:r>
        <w:rPr>
          <w:sz w:val="28"/>
        </w:rPr>
        <w:t>Внутренняя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включает:</w:t>
      </w:r>
    </w:p>
    <w:p w:rsidR="00CD2BD3" w:rsidRDefault="001A7DAB">
      <w:pPr>
        <w:pStyle w:val="a3"/>
        <w:spacing w:before="158"/>
        <w:ind w:left="878" w:firstLine="0"/>
        <w:jc w:val="left"/>
      </w:pPr>
      <w:r>
        <w:t>стартовую</w:t>
      </w:r>
      <w:r>
        <w:rPr>
          <w:spacing w:val="-10"/>
        </w:rPr>
        <w:t xml:space="preserve"> </w:t>
      </w:r>
      <w:r>
        <w:t>диагностику;</w:t>
      </w:r>
    </w:p>
    <w:p w:rsidR="00CD2BD3" w:rsidRDefault="001A7DAB">
      <w:pPr>
        <w:pStyle w:val="a3"/>
        <w:spacing w:before="158" w:line="357" w:lineRule="auto"/>
        <w:ind w:left="878" w:right="4628" w:firstLine="0"/>
        <w:jc w:val="left"/>
      </w:pPr>
      <w:r>
        <w:t>текущую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тематическую</w:t>
      </w:r>
      <w:r>
        <w:rPr>
          <w:spacing w:val="-7"/>
        </w:rPr>
        <w:t xml:space="preserve"> </w:t>
      </w:r>
      <w:r>
        <w:t>оценки;</w:t>
      </w:r>
      <w:r>
        <w:rPr>
          <w:spacing w:val="-67"/>
        </w:rPr>
        <w:t xml:space="preserve"> </w:t>
      </w:r>
      <w:r>
        <w:t>итоговую оценку;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-3"/>
        </w:rPr>
        <w:t xml:space="preserve"> </w:t>
      </w:r>
      <w:r>
        <w:t>аттестацию;</w:t>
      </w:r>
    </w:p>
    <w:p w:rsidR="00CD2BD3" w:rsidRDefault="001A7DAB">
      <w:pPr>
        <w:pStyle w:val="a3"/>
        <w:spacing w:before="2"/>
        <w:ind w:left="950" w:firstLine="0"/>
        <w:jc w:val="left"/>
      </w:pPr>
      <w:r>
        <w:t>психолого-педагогическое</w:t>
      </w:r>
      <w:r>
        <w:rPr>
          <w:spacing w:val="-14"/>
        </w:rPr>
        <w:t xml:space="preserve"> </w:t>
      </w:r>
      <w:r>
        <w:t>наблюдение;</w:t>
      </w:r>
    </w:p>
    <w:p w:rsidR="00CD2BD3" w:rsidRDefault="001A7DAB">
      <w:pPr>
        <w:pStyle w:val="a3"/>
        <w:spacing w:before="158"/>
        <w:ind w:left="878" w:firstLine="0"/>
        <w:jc w:val="left"/>
      </w:pPr>
      <w:r>
        <w:t>внутренний</w:t>
      </w:r>
      <w:r>
        <w:rPr>
          <w:spacing w:val="-7"/>
        </w:rPr>
        <w:t xml:space="preserve"> </w:t>
      </w:r>
      <w:r>
        <w:t>мониторинг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обучающихся.</w:t>
      </w:r>
    </w:p>
    <w:p w:rsidR="00CD2BD3" w:rsidRDefault="00CD2BD3">
      <w:pPr>
        <w:pStyle w:val="a3"/>
        <w:spacing w:before="1"/>
        <w:ind w:left="0" w:firstLine="0"/>
        <w:jc w:val="left"/>
        <w:rPr>
          <w:sz w:val="42"/>
        </w:rPr>
      </w:pPr>
    </w:p>
    <w:p w:rsidR="00CD2BD3" w:rsidRDefault="001A7DAB">
      <w:pPr>
        <w:pStyle w:val="a5"/>
        <w:numPr>
          <w:ilvl w:val="1"/>
          <w:numId w:val="1"/>
        </w:numPr>
        <w:tabs>
          <w:tab w:val="left" w:pos="1561"/>
        </w:tabs>
        <w:ind w:left="1560" w:right="0" w:hanging="659"/>
        <w:jc w:val="both"/>
        <w:rPr>
          <w:sz w:val="28"/>
        </w:rPr>
      </w:pPr>
      <w:r>
        <w:rPr>
          <w:sz w:val="28"/>
        </w:rPr>
        <w:t>Внешняя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включает:</w:t>
      </w:r>
    </w:p>
    <w:p w:rsidR="00CD2BD3" w:rsidRDefault="001A7DAB">
      <w:pPr>
        <w:pStyle w:val="a3"/>
        <w:spacing w:before="106" w:line="326" w:lineRule="auto"/>
        <w:ind w:left="902" w:right="1745" w:firstLine="0"/>
      </w:pPr>
      <w:r>
        <w:t>независимую оценку качества подготовки обучающихся</w:t>
      </w:r>
      <w:r>
        <w:rPr>
          <w:vertAlign w:val="superscript"/>
        </w:rPr>
        <w:t>1</w:t>
      </w:r>
      <w:r>
        <w:t>;</w:t>
      </w:r>
      <w:r>
        <w:rPr>
          <w:spacing w:val="-67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аттестацию.</w:t>
      </w:r>
      <w:r>
        <w:rPr>
          <w:vertAlign w:val="superscript"/>
        </w:rPr>
        <w:t>2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561"/>
        </w:tabs>
        <w:spacing w:before="36" w:line="355" w:lineRule="auto"/>
        <w:ind w:right="107" w:firstLine="782"/>
        <w:jc w:val="both"/>
        <w:rPr>
          <w:sz w:val="28"/>
        </w:rPr>
      </w:pPr>
      <w:r>
        <w:rPr>
          <w:sz w:val="28"/>
        </w:rPr>
        <w:t>В соответствии с ФГОС НОО система оценки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реализует системно-</w:t>
      </w:r>
      <w:proofErr w:type="spellStart"/>
      <w:r>
        <w:rPr>
          <w:sz w:val="28"/>
        </w:rPr>
        <w:t>деятельностный</w:t>
      </w:r>
      <w:proofErr w:type="spellEnd"/>
      <w:r>
        <w:rPr>
          <w:sz w:val="28"/>
        </w:rPr>
        <w:t>, уровневый и комплексный</w:t>
      </w:r>
      <w:r>
        <w:rPr>
          <w:spacing w:val="-67"/>
          <w:sz w:val="28"/>
        </w:rPr>
        <w:t xml:space="preserve"> </w:t>
      </w:r>
      <w:r>
        <w:rPr>
          <w:sz w:val="28"/>
        </w:rPr>
        <w:t>подходы к оценке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достижений.</w:t>
      </w:r>
    </w:p>
    <w:p w:rsidR="00CD2BD3" w:rsidRDefault="008B1753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2" w:firstLine="782"/>
        <w:jc w:val="both"/>
        <w:rPr>
          <w:sz w:val="28"/>
        </w:rPr>
      </w:pPr>
      <w:r>
        <w:pict>
          <v:rect id="_x0000_s1026" style="position:absolute;left:0;text-align:left;margin-left:85pt;margin-top:97.6pt;width:144.05pt;height:.7pt;z-index:-251658752;mso-wrap-distance-left:0;mso-wrap-distance-right:0;mso-position-horizontal-relative:page" fillcolor="black" stroked="f">
            <w10:wrap type="topAndBottom" anchorx="page"/>
          </v:rect>
        </w:pict>
      </w:r>
      <w:r w:rsidR="001A7DAB">
        <w:rPr>
          <w:sz w:val="28"/>
        </w:rPr>
        <w:t>Системно-</w:t>
      </w:r>
      <w:proofErr w:type="spellStart"/>
      <w:r w:rsidR="001A7DAB">
        <w:rPr>
          <w:sz w:val="28"/>
        </w:rPr>
        <w:t>деятельностный</w:t>
      </w:r>
      <w:proofErr w:type="spellEnd"/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подход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к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оценке</w:t>
      </w:r>
      <w:r w:rsidR="001A7DAB">
        <w:rPr>
          <w:spacing w:val="1"/>
          <w:sz w:val="28"/>
        </w:rPr>
        <w:t xml:space="preserve"> </w:t>
      </w:r>
      <w:proofErr w:type="gramStart"/>
      <w:r w:rsidR="001A7DAB">
        <w:rPr>
          <w:sz w:val="28"/>
        </w:rPr>
        <w:t>образовательных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достижений</w:t>
      </w:r>
      <w:proofErr w:type="gramEnd"/>
      <w:r w:rsidR="001A7DAB">
        <w:rPr>
          <w:sz w:val="28"/>
        </w:rPr>
        <w:t xml:space="preserve"> обучающихся проявляется в оценке способности обучающихся к</w:t>
      </w:r>
      <w:r w:rsidR="001A7DAB">
        <w:rPr>
          <w:spacing w:val="-67"/>
          <w:sz w:val="28"/>
        </w:rPr>
        <w:t xml:space="preserve"> </w:t>
      </w:r>
      <w:r w:rsidR="001A7DAB">
        <w:rPr>
          <w:sz w:val="28"/>
        </w:rPr>
        <w:t>решению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учебно-познавательных и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учебно-практических задач,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а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также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в</w:t>
      </w:r>
      <w:r w:rsidR="001A7DAB">
        <w:rPr>
          <w:spacing w:val="1"/>
          <w:sz w:val="28"/>
        </w:rPr>
        <w:t xml:space="preserve"> </w:t>
      </w:r>
      <w:r w:rsidR="001A7DAB">
        <w:rPr>
          <w:sz w:val="28"/>
        </w:rPr>
        <w:t>оценке</w:t>
      </w:r>
      <w:r w:rsidR="001A7DAB">
        <w:rPr>
          <w:spacing w:val="63"/>
          <w:sz w:val="28"/>
        </w:rPr>
        <w:t xml:space="preserve"> </w:t>
      </w:r>
      <w:r w:rsidR="001A7DAB">
        <w:rPr>
          <w:sz w:val="28"/>
        </w:rPr>
        <w:t>уровня</w:t>
      </w:r>
      <w:r w:rsidR="001A7DAB">
        <w:rPr>
          <w:spacing w:val="59"/>
          <w:sz w:val="28"/>
        </w:rPr>
        <w:t xml:space="preserve"> </w:t>
      </w:r>
      <w:r w:rsidR="001A7DAB">
        <w:rPr>
          <w:sz w:val="28"/>
        </w:rPr>
        <w:t>функциональной</w:t>
      </w:r>
      <w:r w:rsidR="001A7DAB">
        <w:rPr>
          <w:spacing w:val="62"/>
          <w:sz w:val="28"/>
        </w:rPr>
        <w:t xml:space="preserve"> </w:t>
      </w:r>
      <w:r w:rsidR="001A7DAB">
        <w:rPr>
          <w:sz w:val="28"/>
        </w:rPr>
        <w:t>грамотности</w:t>
      </w:r>
      <w:r w:rsidR="001A7DAB">
        <w:rPr>
          <w:spacing w:val="57"/>
          <w:sz w:val="28"/>
        </w:rPr>
        <w:t xml:space="preserve"> </w:t>
      </w:r>
      <w:r w:rsidR="001A7DAB">
        <w:rPr>
          <w:sz w:val="28"/>
        </w:rPr>
        <w:t>обучающихся.</w:t>
      </w:r>
      <w:r w:rsidR="001A7DAB">
        <w:rPr>
          <w:spacing w:val="60"/>
          <w:sz w:val="28"/>
        </w:rPr>
        <w:t xml:space="preserve"> </w:t>
      </w:r>
      <w:r w:rsidR="001A7DAB">
        <w:rPr>
          <w:sz w:val="28"/>
        </w:rPr>
        <w:t>Он</w:t>
      </w:r>
    </w:p>
    <w:p w:rsidR="00CD2BD3" w:rsidRDefault="001A7DAB">
      <w:pPr>
        <w:spacing w:before="97" w:line="268" w:lineRule="auto"/>
        <w:ind w:left="119"/>
        <w:rPr>
          <w:b/>
        </w:rPr>
      </w:pPr>
      <w:r>
        <w:rPr>
          <w:b/>
          <w:vertAlign w:val="superscript"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Статья 95 Федерального закона от 29 декабря 2012 г. № 273-ФЗ «Об образовании в</w:t>
      </w:r>
      <w:r>
        <w:rPr>
          <w:b/>
          <w:spacing w:val="-52"/>
        </w:rPr>
        <w:t xml:space="preserve"> </w:t>
      </w:r>
      <w:r>
        <w:rPr>
          <w:b/>
        </w:rPr>
        <w:t>Российской</w:t>
      </w:r>
      <w:r>
        <w:rPr>
          <w:b/>
          <w:spacing w:val="3"/>
        </w:rPr>
        <w:t xml:space="preserve"> </w:t>
      </w:r>
      <w:r>
        <w:rPr>
          <w:b/>
        </w:rPr>
        <w:t>Федерации».</w:t>
      </w:r>
    </w:p>
    <w:p w:rsidR="00CD2BD3" w:rsidRDefault="001A7DAB">
      <w:pPr>
        <w:tabs>
          <w:tab w:val="left" w:pos="422"/>
        </w:tabs>
        <w:spacing w:line="268" w:lineRule="auto"/>
        <w:ind w:left="119" w:right="102"/>
        <w:rPr>
          <w:b/>
        </w:rPr>
      </w:pPr>
      <w:r>
        <w:rPr>
          <w:b/>
          <w:vertAlign w:val="superscript"/>
        </w:rPr>
        <w:t>2</w:t>
      </w:r>
      <w:r>
        <w:rPr>
          <w:b/>
        </w:rPr>
        <w:tab/>
        <w:t>Статья</w:t>
      </w:r>
      <w:r>
        <w:rPr>
          <w:b/>
          <w:spacing w:val="8"/>
        </w:rPr>
        <w:t xml:space="preserve"> </w:t>
      </w:r>
      <w:r>
        <w:rPr>
          <w:b/>
        </w:rPr>
        <w:t>59</w:t>
      </w:r>
      <w:r>
        <w:rPr>
          <w:b/>
          <w:spacing w:val="7"/>
        </w:rPr>
        <w:t xml:space="preserve"> </w:t>
      </w:r>
      <w:r>
        <w:rPr>
          <w:b/>
        </w:rPr>
        <w:t>Федерального</w:t>
      </w:r>
      <w:r>
        <w:rPr>
          <w:b/>
          <w:spacing w:val="8"/>
        </w:rPr>
        <w:t xml:space="preserve"> </w:t>
      </w:r>
      <w:r>
        <w:rPr>
          <w:b/>
        </w:rPr>
        <w:t>закона</w:t>
      </w:r>
      <w:r>
        <w:rPr>
          <w:b/>
          <w:spacing w:val="2"/>
        </w:rPr>
        <w:t xml:space="preserve"> </w:t>
      </w:r>
      <w:r>
        <w:rPr>
          <w:b/>
        </w:rPr>
        <w:t>от</w:t>
      </w:r>
      <w:r>
        <w:rPr>
          <w:b/>
          <w:spacing w:val="4"/>
        </w:rPr>
        <w:t xml:space="preserve"> </w:t>
      </w:r>
      <w:r>
        <w:rPr>
          <w:b/>
        </w:rPr>
        <w:t>29</w:t>
      </w:r>
      <w:r>
        <w:rPr>
          <w:b/>
          <w:spacing w:val="2"/>
        </w:rPr>
        <w:t xml:space="preserve"> </w:t>
      </w:r>
      <w:r>
        <w:rPr>
          <w:b/>
        </w:rPr>
        <w:t>декабря</w:t>
      </w:r>
      <w:r>
        <w:rPr>
          <w:b/>
          <w:spacing w:val="8"/>
        </w:rPr>
        <w:t xml:space="preserve"> </w:t>
      </w:r>
      <w:r>
        <w:rPr>
          <w:b/>
        </w:rPr>
        <w:t>2012</w:t>
      </w:r>
      <w:r>
        <w:rPr>
          <w:b/>
          <w:spacing w:val="2"/>
        </w:rPr>
        <w:t xml:space="preserve"> </w:t>
      </w:r>
      <w:r>
        <w:rPr>
          <w:b/>
        </w:rPr>
        <w:t>г.</w:t>
      </w:r>
      <w:r>
        <w:rPr>
          <w:b/>
          <w:spacing w:val="5"/>
        </w:rPr>
        <w:t xml:space="preserve"> </w:t>
      </w:r>
      <w:r>
        <w:rPr>
          <w:b/>
        </w:rPr>
        <w:t>№</w:t>
      </w:r>
      <w:r>
        <w:rPr>
          <w:b/>
          <w:spacing w:val="1"/>
        </w:rPr>
        <w:t xml:space="preserve"> </w:t>
      </w:r>
      <w:r>
        <w:rPr>
          <w:b/>
        </w:rPr>
        <w:t>273-ФЗ</w:t>
      </w:r>
      <w:r>
        <w:rPr>
          <w:b/>
          <w:spacing w:val="6"/>
        </w:rPr>
        <w:t xml:space="preserve"> </w:t>
      </w:r>
      <w:r>
        <w:rPr>
          <w:b/>
        </w:rPr>
        <w:t>«Об</w:t>
      </w:r>
      <w:r>
        <w:rPr>
          <w:b/>
          <w:spacing w:val="2"/>
        </w:rPr>
        <w:t xml:space="preserve"> </w:t>
      </w:r>
      <w:r>
        <w:rPr>
          <w:b/>
        </w:rPr>
        <w:t>образовании</w:t>
      </w:r>
      <w:r>
        <w:rPr>
          <w:b/>
          <w:spacing w:val="5"/>
        </w:rPr>
        <w:t xml:space="preserve"> </w:t>
      </w:r>
      <w:r>
        <w:rPr>
          <w:b/>
        </w:rPr>
        <w:t>в</w:t>
      </w:r>
      <w:r>
        <w:rPr>
          <w:b/>
          <w:spacing w:val="-52"/>
        </w:rPr>
        <w:t xml:space="preserve"> </w:t>
      </w:r>
      <w:r>
        <w:rPr>
          <w:b/>
        </w:rPr>
        <w:t>Российской</w:t>
      </w:r>
      <w:r>
        <w:rPr>
          <w:b/>
          <w:spacing w:val="3"/>
        </w:rPr>
        <w:t xml:space="preserve"> </w:t>
      </w:r>
      <w:r>
        <w:rPr>
          <w:b/>
        </w:rPr>
        <w:t>Федерации».</w:t>
      </w:r>
    </w:p>
    <w:p w:rsidR="00CD2BD3" w:rsidRDefault="00CD2BD3">
      <w:pPr>
        <w:spacing w:line="268" w:lineRule="auto"/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 w:line="355" w:lineRule="auto"/>
        <w:ind w:right="114" w:firstLine="0"/>
      </w:pPr>
      <w:r>
        <w:lastRenderedPageBreak/>
        <w:t>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-15"/>
        </w:rPr>
        <w:t xml:space="preserve"> </w:t>
      </w:r>
      <w: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обучения,</w:t>
      </w:r>
      <w:r>
        <w:rPr>
          <w:spacing w:val="-11"/>
        </w:rPr>
        <w:t xml:space="preserve"> </w:t>
      </w:r>
      <w:r>
        <w:t>выраженные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proofErr w:type="spellStart"/>
      <w:r>
        <w:t>деятельностной</w:t>
      </w:r>
      <w:proofErr w:type="spellEnd"/>
      <w:r>
        <w:rPr>
          <w:spacing w:val="-67"/>
        </w:rPr>
        <w:t xml:space="preserve"> </w:t>
      </w:r>
      <w:r>
        <w:t>форме.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0" w:firstLine="782"/>
        <w:jc w:val="both"/>
        <w:rPr>
          <w:sz w:val="28"/>
        </w:rPr>
      </w:pPr>
      <w:r>
        <w:rPr>
          <w:sz w:val="28"/>
        </w:rPr>
        <w:t>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 основой для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индивидуальной 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обучающимися. Он реализуется как по отношению к содержанию оценки, так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 представлению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 интерпретации 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измерений.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09" w:firstLine="782"/>
        <w:jc w:val="both"/>
        <w:rPr>
          <w:sz w:val="28"/>
        </w:rPr>
      </w:pPr>
      <w:r>
        <w:rPr>
          <w:sz w:val="28"/>
        </w:rPr>
        <w:t>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 реализуется за счёт фиксации различных уровней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результатов.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типовые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 целенаправленно отрабатываемые со всеми обучающимися 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последующего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7" w:firstLine="782"/>
        <w:jc w:val="both"/>
        <w:rPr>
          <w:sz w:val="28"/>
        </w:rPr>
      </w:pPr>
      <w:r>
        <w:rPr>
          <w:sz w:val="28"/>
        </w:rPr>
        <w:t>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2"/>
          <w:sz w:val="28"/>
        </w:rPr>
        <w:t xml:space="preserve"> </w:t>
      </w:r>
      <w:r>
        <w:rPr>
          <w:sz w:val="28"/>
        </w:rPr>
        <w:t>через:</w:t>
      </w:r>
    </w:p>
    <w:p w:rsidR="00CD2BD3" w:rsidRDefault="001A7DAB">
      <w:pPr>
        <w:pStyle w:val="a3"/>
        <w:spacing w:line="319" w:lineRule="exact"/>
        <w:ind w:left="902" w:firstLine="0"/>
      </w:pPr>
      <w:r>
        <w:t>оценку</w:t>
      </w:r>
      <w:r>
        <w:rPr>
          <w:spacing w:val="-8"/>
        </w:rPr>
        <w:t xml:space="preserve"> </w:t>
      </w:r>
      <w:r>
        <w:t>предметных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результатов;</w:t>
      </w:r>
    </w:p>
    <w:p w:rsidR="00CD2BD3" w:rsidRDefault="001A7DAB">
      <w:pPr>
        <w:pStyle w:val="a3"/>
        <w:spacing w:before="132" w:line="355" w:lineRule="auto"/>
        <w:ind w:right="114" w:firstLine="782"/>
      </w:pPr>
      <w:r>
        <w:t>использование комплекса оценочных процедур как основы для оценки</w:t>
      </w:r>
      <w:r>
        <w:rPr>
          <w:spacing w:val="1"/>
        </w:rPr>
        <w:t xml:space="preserve"> </w:t>
      </w:r>
      <w:r>
        <w:t xml:space="preserve">динамики </w:t>
      </w:r>
      <w:proofErr w:type="gramStart"/>
      <w:r>
        <w:t>индивидуальных образовательных достижений</w:t>
      </w:r>
      <w:proofErr w:type="gramEnd"/>
      <w:r>
        <w:t xml:space="preserve"> обучающихся и для</w:t>
      </w:r>
      <w:r>
        <w:rPr>
          <w:spacing w:val="-67"/>
        </w:rPr>
        <w:t xml:space="preserve"> </w:t>
      </w:r>
      <w:r>
        <w:t>итоговой оценки; использование контекстной информации (об особенностях</w:t>
      </w:r>
      <w:r>
        <w:rPr>
          <w:spacing w:val="1"/>
        </w:rPr>
        <w:t xml:space="preserve"> </w:t>
      </w:r>
      <w:r>
        <w:t>обучающихся, условиях и процессе обучения и другие) для 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целях</w:t>
      </w:r>
      <w:r>
        <w:rPr>
          <w:spacing w:val="-5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образования;</w:t>
      </w:r>
    </w:p>
    <w:p w:rsidR="00CD2BD3" w:rsidRDefault="001A7DAB">
      <w:pPr>
        <w:pStyle w:val="a3"/>
        <w:tabs>
          <w:tab w:val="left" w:pos="1975"/>
          <w:tab w:val="left" w:pos="2311"/>
          <w:tab w:val="left" w:pos="2864"/>
          <w:tab w:val="left" w:pos="4607"/>
          <w:tab w:val="left" w:pos="4888"/>
          <w:tab w:val="left" w:pos="6096"/>
          <w:tab w:val="left" w:pos="6156"/>
          <w:tab w:val="left" w:pos="6475"/>
          <w:tab w:val="left" w:pos="7343"/>
          <w:tab w:val="left" w:pos="7935"/>
          <w:tab w:val="left" w:pos="8485"/>
        </w:tabs>
        <w:spacing w:line="355" w:lineRule="auto"/>
        <w:ind w:right="112"/>
        <w:jc w:val="right"/>
      </w:pPr>
      <w:r>
        <w:t>использование</w:t>
      </w:r>
      <w:r>
        <w:tab/>
        <w:t>разнообразных</w:t>
      </w:r>
      <w:r>
        <w:tab/>
        <w:t>методов</w:t>
      </w:r>
      <w:r>
        <w:tab/>
        <w:t>и</w:t>
      </w:r>
      <w:r>
        <w:tab/>
        <w:t>форм</w:t>
      </w:r>
      <w:r>
        <w:tab/>
        <w:t>оценки,</w:t>
      </w:r>
      <w:r>
        <w:tab/>
        <w:t>взаимно</w:t>
      </w:r>
      <w:r>
        <w:rPr>
          <w:spacing w:val="-67"/>
        </w:rPr>
        <w:t xml:space="preserve"> </w:t>
      </w:r>
      <w:r>
        <w:t>дополняющих друг друга, в том числе оценок творческих работ, наблюдения;</w:t>
      </w:r>
      <w:r>
        <w:rPr>
          <w:spacing w:val="-67"/>
        </w:rPr>
        <w:t xml:space="preserve"> </w:t>
      </w:r>
      <w:r>
        <w:t>использование форм работы, обеспечивающих возможность включения</w:t>
      </w:r>
      <w:r>
        <w:rPr>
          <w:spacing w:val="1"/>
        </w:rPr>
        <w:t xml:space="preserve"> </w:t>
      </w:r>
      <w:r>
        <w:t>обучающихся</w:t>
      </w:r>
      <w:r>
        <w:tab/>
        <w:t>в</w:t>
      </w:r>
      <w:r>
        <w:tab/>
        <w:t>самостоятельную</w:t>
      </w:r>
      <w:r>
        <w:tab/>
        <w:t>оценочную</w:t>
      </w:r>
      <w:r>
        <w:tab/>
      </w:r>
      <w:r>
        <w:tab/>
        <w:t>деятельность</w:t>
      </w:r>
      <w:r>
        <w:tab/>
        <w:t>(самоанализ,</w:t>
      </w:r>
    </w:p>
    <w:p w:rsidR="00CD2BD3" w:rsidRDefault="001A7DAB">
      <w:pPr>
        <w:pStyle w:val="a3"/>
        <w:spacing w:line="317" w:lineRule="exact"/>
        <w:ind w:firstLine="0"/>
      </w:pPr>
      <w:r>
        <w:t>самооценка,</w:t>
      </w:r>
      <w:r>
        <w:rPr>
          <w:spacing w:val="-7"/>
        </w:rPr>
        <w:t xml:space="preserve"> </w:t>
      </w:r>
      <w:proofErr w:type="spellStart"/>
      <w:r>
        <w:t>взаимооценка</w:t>
      </w:r>
      <w:proofErr w:type="spellEnd"/>
      <w:r>
        <w:t>);</w:t>
      </w:r>
    </w:p>
    <w:p w:rsidR="00CD2BD3" w:rsidRDefault="001A7DAB">
      <w:pPr>
        <w:pStyle w:val="a3"/>
        <w:spacing w:before="148" w:line="355" w:lineRule="auto"/>
        <w:ind w:right="120"/>
      </w:pPr>
      <w:r>
        <w:t>использование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-4"/>
        </w:rPr>
        <w:t xml:space="preserve"> </w:t>
      </w:r>
      <w:r>
        <w:t>(цифровых)</w:t>
      </w:r>
      <w:r>
        <w:rPr>
          <w:spacing w:val="-1"/>
        </w:rPr>
        <w:t xml:space="preserve"> </w:t>
      </w:r>
      <w:r>
        <w:t>технологий.</w:t>
      </w:r>
    </w:p>
    <w:p w:rsidR="00CD2BD3" w:rsidRDefault="00CD2BD3">
      <w:pPr>
        <w:spacing w:line="355" w:lineRule="auto"/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5"/>
        <w:numPr>
          <w:ilvl w:val="1"/>
          <w:numId w:val="1"/>
        </w:numPr>
        <w:tabs>
          <w:tab w:val="left" w:pos="1676"/>
        </w:tabs>
        <w:spacing w:before="57" w:line="355" w:lineRule="auto"/>
        <w:ind w:right="110" w:firstLine="758"/>
        <w:jc w:val="both"/>
        <w:rPr>
          <w:sz w:val="28"/>
        </w:rPr>
      </w:pPr>
      <w:r>
        <w:rPr>
          <w:sz w:val="28"/>
        </w:rPr>
        <w:lastRenderedPageBreak/>
        <w:t xml:space="preserve">Целью оценки </w:t>
      </w:r>
      <w:proofErr w:type="gramStart"/>
      <w:r>
        <w:rPr>
          <w:sz w:val="28"/>
        </w:rPr>
        <w:t>личностных достижений</w:t>
      </w:r>
      <w:proofErr w:type="gramEnd"/>
      <w:r>
        <w:rPr>
          <w:sz w:val="28"/>
        </w:rPr>
        <w:t xml:space="preserve"> обучающихся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её влиянии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right="103" w:firstLine="758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 результатов 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индивидуально-психологических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 развития.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right="120" w:firstLine="758"/>
        <w:jc w:val="both"/>
        <w:rPr>
          <w:sz w:val="28"/>
        </w:rPr>
      </w:pPr>
      <w:r>
        <w:rPr>
          <w:sz w:val="28"/>
        </w:rPr>
        <w:t>Личностные достижения обучающихся, освоивших ФОП НОО,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-1"/>
          <w:sz w:val="28"/>
        </w:rPr>
        <w:t xml:space="preserve"> </w:t>
      </w:r>
      <w:r>
        <w:rPr>
          <w:sz w:val="28"/>
        </w:rPr>
        <w:t>две</w:t>
      </w:r>
      <w:r>
        <w:rPr>
          <w:spacing w:val="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результатов:</w:t>
      </w:r>
    </w:p>
    <w:p w:rsidR="00CD2BD3" w:rsidRDefault="001A7DAB">
      <w:pPr>
        <w:pStyle w:val="a3"/>
        <w:spacing w:line="355" w:lineRule="auto"/>
        <w:ind w:right="119"/>
      </w:pPr>
      <w:r>
        <w:t>основы российской гражданской идентичности, ценностные установки</w:t>
      </w:r>
      <w:r>
        <w:rPr>
          <w:spacing w:val="1"/>
        </w:rPr>
        <w:t xml:space="preserve"> </w:t>
      </w:r>
      <w:r>
        <w:t>и 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2"/>
        </w:rPr>
        <w:t xml:space="preserve"> </w:t>
      </w:r>
      <w:r>
        <w:t>личности;</w:t>
      </w:r>
    </w:p>
    <w:p w:rsidR="00CD2BD3" w:rsidRDefault="001A7DAB">
      <w:pPr>
        <w:pStyle w:val="a3"/>
        <w:spacing w:line="355" w:lineRule="auto"/>
        <w:ind w:right="120"/>
      </w:pPr>
      <w:r>
        <w:t>готовность обучающихся к саморазвитию,</w:t>
      </w:r>
      <w:r>
        <w:rPr>
          <w:spacing w:val="1"/>
        </w:rPr>
        <w:t xml:space="preserve"> </w:t>
      </w:r>
      <w:r>
        <w:t>мотивация к 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обучению,</w:t>
      </w:r>
      <w:r>
        <w:rPr>
          <w:spacing w:val="2"/>
        </w:rPr>
        <w:t xml:space="preserve"> </w:t>
      </w:r>
      <w:r>
        <w:t>активное</w:t>
      </w:r>
      <w:r>
        <w:rPr>
          <w:spacing w:val="5"/>
        </w:rPr>
        <w:t xml:space="preserve"> </w:t>
      </w:r>
      <w:r>
        <w:t>участие в</w:t>
      </w:r>
      <w:r>
        <w:rPr>
          <w:spacing w:val="-2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деятельности.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right="117" w:firstLine="758"/>
        <w:jc w:val="both"/>
        <w:rPr>
          <w:sz w:val="28"/>
        </w:rPr>
      </w:pPr>
      <w:r>
        <w:rPr>
          <w:sz w:val="28"/>
        </w:rPr>
        <w:t>Учитывая особенности групп личностных результатов, 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осуществлять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3"/>
          <w:sz w:val="28"/>
        </w:rPr>
        <w:t xml:space="preserve"> </w:t>
      </w:r>
      <w:r>
        <w:rPr>
          <w:sz w:val="28"/>
        </w:rPr>
        <w:t>только следующих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качеств:</w:t>
      </w:r>
    </w:p>
    <w:p w:rsidR="00CD2BD3" w:rsidRDefault="001A7DAB">
      <w:pPr>
        <w:pStyle w:val="a3"/>
        <w:spacing w:line="320" w:lineRule="exact"/>
        <w:ind w:left="878" w:firstLine="0"/>
      </w:pP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мотива</w:t>
      </w:r>
      <w:r>
        <w:rPr>
          <w:spacing w:val="-4"/>
        </w:rPr>
        <w:t xml:space="preserve"> </w:t>
      </w:r>
      <w:r>
        <w:t>познания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учения;</w:t>
      </w:r>
    </w:p>
    <w:p w:rsidR="00CD2BD3" w:rsidRDefault="001A7DAB">
      <w:pPr>
        <w:pStyle w:val="a3"/>
        <w:spacing w:before="139" w:line="355" w:lineRule="auto"/>
        <w:ind w:right="118"/>
      </w:pPr>
      <w:r>
        <w:t>наличие</w:t>
      </w:r>
      <w:r>
        <w:rPr>
          <w:spacing w:val="-1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>принимать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удерживать</w:t>
      </w:r>
      <w:r>
        <w:rPr>
          <w:spacing w:val="-8"/>
        </w:rPr>
        <w:t xml:space="preserve"> </w:t>
      </w:r>
      <w:r>
        <w:t>учебную</w:t>
      </w:r>
      <w:r>
        <w:rPr>
          <w:spacing w:val="-7"/>
        </w:rPr>
        <w:t xml:space="preserve"> </w:t>
      </w:r>
      <w:r>
        <w:t>задачу,</w:t>
      </w:r>
      <w:r>
        <w:rPr>
          <w:spacing w:val="-4"/>
        </w:rPr>
        <w:t xml:space="preserve"> </w:t>
      </w:r>
      <w:r>
        <w:t>планировать</w:t>
      </w:r>
      <w:r>
        <w:rPr>
          <w:spacing w:val="-67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действия;</w:t>
      </w:r>
    </w:p>
    <w:p w:rsidR="00CD2BD3" w:rsidRDefault="001A7DAB">
      <w:pPr>
        <w:pStyle w:val="a3"/>
        <w:spacing w:line="355" w:lineRule="auto"/>
        <w:ind w:left="878" w:right="123" w:firstLine="0"/>
      </w:pPr>
      <w:r>
        <w:t>способность осуществлять самоконтроль и самооценку.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33"/>
        </w:rPr>
        <w:t xml:space="preserve"> </w:t>
      </w:r>
      <w:r>
        <w:t>задания,</w:t>
      </w:r>
      <w:r>
        <w:rPr>
          <w:spacing w:val="35"/>
        </w:rPr>
        <w:t xml:space="preserve"> </w:t>
      </w:r>
      <w:r>
        <w:t>устанавливающие</w:t>
      </w:r>
      <w:r>
        <w:rPr>
          <w:spacing w:val="33"/>
        </w:rPr>
        <w:t xml:space="preserve"> </w:t>
      </w:r>
      <w:r>
        <w:t>уровень</w:t>
      </w:r>
      <w:r>
        <w:rPr>
          <w:spacing w:val="31"/>
        </w:rPr>
        <w:t xml:space="preserve"> </w:t>
      </w:r>
      <w:r>
        <w:t>этих</w:t>
      </w:r>
      <w:r>
        <w:rPr>
          <w:spacing w:val="29"/>
        </w:rPr>
        <w:t xml:space="preserve"> </w:t>
      </w:r>
      <w:r>
        <w:t>качеств,</w:t>
      </w:r>
    </w:p>
    <w:p w:rsidR="00CD2BD3" w:rsidRDefault="001A7DAB">
      <w:pPr>
        <w:pStyle w:val="a3"/>
        <w:spacing w:line="355" w:lineRule="auto"/>
        <w:ind w:right="111" w:firstLine="0"/>
      </w:pPr>
      <w:r>
        <w:t>целесообразно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регулятивных 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19"/>
        </w:tabs>
        <w:spacing w:line="355" w:lineRule="auto"/>
        <w:ind w:right="106" w:firstLine="75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 достижения планируемых результатов освоения ФОП НОО,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отражают совокупность познавательных, коммуникативных и регулятивных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 учебных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15"/>
        </w:tabs>
        <w:spacing w:line="355" w:lineRule="auto"/>
        <w:ind w:right="120" w:firstLine="75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комплексом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10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z w:val="28"/>
        </w:rPr>
        <w:t>:</w:t>
      </w:r>
    </w:p>
    <w:p w:rsidR="00CD2BD3" w:rsidRDefault="00CD2BD3">
      <w:pPr>
        <w:spacing w:line="355" w:lineRule="auto"/>
        <w:jc w:val="both"/>
        <w:rPr>
          <w:sz w:val="28"/>
        </w:rPr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 w:line="355" w:lineRule="auto"/>
        <w:ind w:left="878" w:right="637" w:firstLine="0"/>
        <w:jc w:val="left"/>
      </w:pPr>
      <w:r>
        <w:lastRenderedPageBreak/>
        <w:t>познавательных универсальных учебных действий;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10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действий;</w:t>
      </w:r>
      <w:r>
        <w:rPr>
          <w:spacing w:val="-67"/>
        </w:rPr>
        <w:t xml:space="preserve"> </w:t>
      </w:r>
      <w:r>
        <w:t>регулятивных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10"/>
        </w:tabs>
        <w:spacing w:line="355" w:lineRule="auto"/>
        <w:ind w:right="104"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 предполагает формирование и оценку у обучающихся 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логических действий, базовых исследовательских действий, умений 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05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умений:</w:t>
      </w:r>
    </w:p>
    <w:p w:rsidR="00CD2BD3" w:rsidRDefault="001A7DAB">
      <w:pPr>
        <w:pStyle w:val="a3"/>
        <w:spacing w:line="355" w:lineRule="auto"/>
        <w:ind w:right="121"/>
      </w:pPr>
      <w:r>
        <w:t>сравнивать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аналогии;</w:t>
      </w:r>
    </w:p>
    <w:p w:rsidR="00CD2BD3" w:rsidRDefault="001A7DAB">
      <w:pPr>
        <w:pStyle w:val="a3"/>
        <w:spacing w:line="355" w:lineRule="auto"/>
        <w:ind w:left="878" w:right="116" w:firstLine="0"/>
      </w:pPr>
      <w:r>
        <w:t>объединять части объекта (объекты) по определённому признаку;</w:t>
      </w:r>
      <w:r>
        <w:rPr>
          <w:spacing w:val="1"/>
        </w:rPr>
        <w:t xml:space="preserve"> </w:t>
      </w:r>
      <w:r>
        <w:t>определять</w:t>
      </w:r>
      <w:r>
        <w:rPr>
          <w:spacing w:val="59"/>
        </w:rPr>
        <w:t xml:space="preserve"> </w:t>
      </w:r>
      <w:r>
        <w:t>существенный</w:t>
      </w:r>
      <w:r>
        <w:rPr>
          <w:spacing w:val="61"/>
        </w:rPr>
        <w:t xml:space="preserve"> </w:t>
      </w:r>
      <w:r>
        <w:t>признак</w:t>
      </w:r>
      <w:r>
        <w:rPr>
          <w:spacing w:val="60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классификации,</w:t>
      </w:r>
    </w:p>
    <w:p w:rsidR="00CD2BD3" w:rsidRDefault="001A7DAB">
      <w:pPr>
        <w:pStyle w:val="a3"/>
        <w:spacing w:line="320" w:lineRule="exact"/>
        <w:ind w:firstLine="0"/>
      </w:pPr>
      <w:r>
        <w:t>классифицировать</w:t>
      </w:r>
      <w:r>
        <w:rPr>
          <w:spacing w:val="-10"/>
        </w:rPr>
        <w:t xml:space="preserve"> </w:t>
      </w:r>
      <w:r>
        <w:t>предложенные</w:t>
      </w:r>
      <w:r>
        <w:rPr>
          <w:spacing w:val="-7"/>
        </w:rPr>
        <w:t xml:space="preserve"> </w:t>
      </w:r>
      <w:r>
        <w:t>объекты;</w:t>
      </w:r>
    </w:p>
    <w:p w:rsidR="00CD2BD3" w:rsidRDefault="001A7DAB">
      <w:pPr>
        <w:pStyle w:val="a3"/>
        <w:spacing w:before="140" w:line="355" w:lineRule="auto"/>
        <w:ind w:right="123"/>
      </w:pPr>
      <w:r>
        <w:t>находить закономерности и противоречия в рассматриваемых фактах,</w:t>
      </w:r>
      <w:r>
        <w:rPr>
          <w:spacing w:val="1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наблюдениях</w:t>
      </w:r>
      <w:r>
        <w:rPr>
          <w:spacing w:val="-5"/>
        </w:rPr>
        <w:t xml:space="preserve"> </w:t>
      </w:r>
      <w:r>
        <w:t>на основе предложенного</w:t>
      </w:r>
      <w:r>
        <w:rPr>
          <w:spacing w:val="4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алгоритма;</w:t>
      </w:r>
    </w:p>
    <w:p w:rsidR="00CD2BD3" w:rsidRDefault="001A7DAB">
      <w:pPr>
        <w:pStyle w:val="a3"/>
        <w:spacing w:line="350" w:lineRule="auto"/>
        <w:ind w:right="116"/>
      </w:pPr>
      <w:r>
        <w:t>выявлять</w:t>
      </w:r>
      <w:r>
        <w:rPr>
          <w:spacing w:val="-11"/>
        </w:rPr>
        <w:t xml:space="preserve"> </w:t>
      </w:r>
      <w:r>
        <w:t>недостаток</w:t>
      </w:r>
      <w:r>
        <w:rPr>
          <w:spacing w:val="-9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(практической)</w:t>
      </w:r>
      <w:r>
        <w:rPr>
          <w:spacing w:val="-68"/>
        </w:rPr>
        <w:t xml:space="preserve"> </w:t>
      </w:r>
      <w:r>
        <w:t>задачи 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алгоритма;</w:t>
      </w:r>
    </w:p>
    <w:p w:rsidR="00CD2BD3" w:rsidRDefault="001A7DAB">
      <w:pPr>
        <w:pStyle w:val="a3"/>
        <w:spacing w:before="4" w:line="355" w:lineRule="auto"/>
        <w:ind w:right="111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поддающихся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05"/>
        </w:tabs>
        <w:spacing w:line="355" w:lineRule="auto"/>
        <w:ind w:right="118"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умений:</w:t>
      </w:r>
    </w:p>
    <w:p w:rsidR="00CD2BD3" w:rsidRDefault="001A7DAB">
      <w:pPr>
        <w:pStyle w:val="a3"/>
        <w:spacing w:line="355" w:lineRule="auto"/>
        <w:jc w:val="left"/>
      </w:pPr>
      <w:r>
        <w:rPr>
          <w:w w:val="95"/>
        </w:rPr>
        <w:t>определять</w:t>
      </w:r>
      <w:r>
        <w:rPr>
          <w:spacing w:val="36"/>
          <w:w w:val="95"/>
        </w:rPr>
        <w:t xml:space="preserve"> </w:t>
      </w:r>
      <w:r>
        <w:rPr>
          <w:w w:val="95"/>
        </w:rPr>
        <w:t>разрыв</w:t>
      </w:r>
      <w:r>
        <w:rPr>
          <w:spacing w:val="36"/>
          <w:w w:val="95"/>
        </w:rPr>
        <w:t xml:space="preserve"> </w:t>
      </w:r>
      <w:r>
        <w:rPr>
          <w:w w:val="95"/>
        </w:rPr>
        <w:t>между</w:t>
      </w:r>
      <w:r>
        <w:rPr>
          <w:spacing w:val="31"/>
          <w:w w:val="95"/>
        </w:rPr>
        <w:t xml:space="preserve"> </w:t>
      </w:r>
      <w:r>
        <w:rPr>
          <w:w w:val="95"/>
        </w:rPr>
        <w:t>реальным</w:t>
      </w:r>
      <w:r>
        <w:rPr>
          <w:spacing w:val="42"/>
          <w:w w:val="95"/>
        </w:rPr>
        <w:t xml:space="preserve"> </w:t>
      </w:r>
      <w:r>
        <w:rPr>
          <w:w w:val="95"/>
        </w:rPr>
        <w:t>и</w:t>
      </w:r>
      <w:r>
        <w:rPr>
          <w:spacing w:val="40"/>
          <w:w w:val="95"/>
        </w:rPr>
        <w:t xml:space="preserve"> </w:t>
      </w:r>
      <w:r>
        <w:rPr>
          <w:w w:val="95"/>
        </w:rPr>
        <w:t>желательным</w:t>
      </w:r>
      <w:r>
        <w:rPr>
          <w:spacing w:val="42"/>
          <w:w w:val="95"/>
        </w:rPr>
        <w:t xml:space="preserve"> </w:t>
      </w:r>
      <w:r>
        <w:rPr>
          <w:w w:val="95"/>
        </w:rPr>
        <w:t>состоянием</w:t>
      </w:r>
      <w:r>
        <w:rPr>
          <w:spacing w:val="42"/>
          <w:w w:val="95"/>
        </w:rPr>
        <w:t xml:space="preserve"> </w:t>
      </w:r>
      <w:r>
        <w:rPr>
          <w:w w:val="95"/>
        </w:rPr>
        <w:t>объекта</w:t>
      </w:r>
      <w:r>
        <w:rPr>
          <w:spacing w:val="1"/>
          <w:w w:val="95"/>
        </w:rPr>
        <w:t xml:space="preserve"> </w:t>
      </w:r>
      <w:r>
        <w:t>(ситуации)</w:t>
      </w:r>
      <w:r>
        <w:rPr>
          <w:spacing w:val="-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предложенных учителем</w:t>
      </w:r>
      <w:r>
        <w:rPr>
          <w:spacing w:val="2"/>
        </w:rPr>
        <w:t xml:space="preserve"> </w:t>
      </w:r>
      <w:r>
        <w:t>вопросов;</w:t>
      </w:r>
    </w:p>
    <w:p w:rsidR="00CD2BD3" w:rsidRDefault="001A7DAB">
      <w:pPr>
        <w:pStyle w:val="a3"/>
        <w:spacing w:line="355" w:lineRule="auto"/>
        <w:jc w:val="left"/>
      </w:pPr>
      <w:r>
        <w:t>с</w:t>
      </w:r>
      <w:r>
        <w:rPr>
          <w:spacing w:val="44"/>
        </w:rPr>
        <w:t xml:space="preserve"> </w:t>
      </w:r>
      <w:r>
        <w:t>помощью</w:t>
      </w:r>
      <w:r>
        <w:rPr>
          <w:spacing w:val="42"/>
        </w:rPr>
        <w:t xml:space="preserve"> </w:t>
      </w:r>
      <w:r>
        <w:t>учителя</w:t>
      </w:r>
      <w:r>
        <w:rPr>
          <w:spacing w:val="45"/>
        </w:rPr>
        <w:t xml:space="preserve"> </w:t>
      </w:r>
      <w:r>
        <w:t>формулировать</w:t>
      </w:r>
      <w:r>
        <w:rPr>
          <w:spacing w:val="41"/>
        </w:rPr>
        <w:t xml:space="preserve"> </w:t>
      </w:r>
      <w:r>
        <w:t>цель,</w:t>
      </w:r>
      <w:r>
        <w:rPr>
          <w:spacing w:val="46"/>
        </w:rPr>
        <w:t xml:space="preserve"> </w:t>
      </w:r>
      <w:r>
        <w:t>планировать</w:t>
      </w:r>
      <w:r>
        <w:rPr>
          <w:spacing w:val="41"/>
        </w:rPr>
        <w:t xml:space="preserve"> </w:t>
      </w:r>
      <w:r>
        <w:t>изменения</w:t>
      </w:r>
      <w:r>
        <w:rPr>
          <w:spacing w:val="-67"/>
        </w:rPr>
        <w:t xml:space="preserve"> </w:t>
      </w:r>
      <w:r>
        <w:t>объекта,</w:t>
      </w:r>
      <w:r>
        <w:rPr>
          <w:spacing w:val="3"/>
        </w:rPr>
        <w:t xml:space="preserve"> </w:t>
      </w:r>
      <w:r>
        <w:t>ситуации;</w:t>
      </w:r>
    </w:p>
    <w:p w:rsidR="00CD2BD3" w:rsidRDefault="001A7DAB">
      <w:pPr>
        <w:pStyle w:val="a3"/>
        <w:spacing w:line="355" w:lineRule="auto"/>
        <w:jc w:val="left"/>
      </w:pPr>
      <w:r>
        <w:t>сравнивать</w:t>
      </w:r>
      <w:r>
        <w:rPr>
          <w:spacing w:val="44"/>
        </w:rPr>
        <w:t xml:space="preserve"> </w:t>
      </w:r>
      <w:r>
        <w:t>несколько</w:t>
      </w:r>
      <w:r>
        <w:rPr>
          <w:spacing w:val="47"/>
        </w:rPr>
        <w:t xml:space="preserve"> </w:t>
      </w:r>
      <w:r>
        <w:t>вариантов</w:t>
      </w:r>
      <w:r>
        <w:rPr>
          <w:spacing w:val="41"/>
        </w:rPr>
        <w:t xml:space="preserve"> </w:t>
      </w:r>
      <w:r>
        <w:t>решения</w:t>
      </w:r>
      <w:r>
        <w:rPr>
          <w:spacing w:val="42"/>
        </w:rPr>
        <w:t xml:space="preserve"> </w:t>
      </w:r>
      <w:r>
        <w:t>задачи,</w:t>
      </w:r>
      <w:r>
        <w:rPr>
          <w:spacing w:val="44"/>
        </w:rPr>
        <w:t xml:space="preserve"> </w:t>
      </w:r>
      <w:r>
        <w:t>выбирать</w:t>
      </w:r>
      <w:r>
        <w:rPr>
          <w:spacing w:val="40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подходящий 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критериев);</w:t>
      </w:r>
    </w:p>
    <w:p w:rsidR="00CD2BD3" w:rsidRDefault="001A7DAB">
      <w:pPr>
        <w:pStyle w:val="a3"/>
        <w:spacing w:line="319" w:lineRule="exact"/>
        <w:ind w:left="878" w:firstLine="0"/>
        <w:jc w:val="left"/>
      </w:pPr>
      <w:r>
        <w:t>проводить</w:t>
      </w:r>
      <w:r>
        <w:rPr>
          <w:spacing w:val="6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предложенному</w:t>
      </w:r>
      <w:r>
        <w:rPr>
          <w:spacing w:val="5"/>
        </w:rPr>
        <w:t xml:space="preserve"> </w:t>
      </w:r>
      <w:r>
        <w:t>плану</w:t>
      </w:r>
      <w:r>
        <w:rPr>
          <w:spacing w:val="5"/>
        </w:rPr>
        <w:t xml:space="preserve"> </w:t>
      </w:r>
      <w:r>
        <w:t>опыт,</w:t>
      </w:r>
      <w:r>
        <w:rPr>
          <w:spacing w:val="11"/>
        </w:rPr>
        <w:t xml:space="preserve"> </w:t>
      </w:r>
      <w:r>
        <w:t>несложное</w:t>
      </w:r>
      <w:r>
        <w:rPr>
          <w:spacing w:val="10"/>
        </w:rPr>
        <w:t xml:space="preserve"> </w:t>
      </w:r>
      <w:r>
        <w:t>исследование</w:t>
      </w:r>
      <w:r>
        <w:rPr>
          <w:spacing w:val="10"/>
        </w:rPr>
        <w:t xml:space="preserve"> </w:t>
      </w:r>
      <w:r>
        <w:t>по</w:t>
      </w:r>
    </w:p>
    <w:p w:rsidR="00CD2BD3" w:rsidRDefault="00CD2BD3">
      <w:pPr>
        <w:spacing w:line="319" w:lineRule="exact"/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 w:line="355" w:lineRule="auto"/>
        <w:ind w:right="119" w:firstLine="0"/>
      </w:pPr>
      <w:r>
        <w:lastRenderedPageBreak/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-67"/>
        </w:rPr>
        <w:t xml:space="preserve"> </w:t>
      </w:r>
      <w:r>
        <w:t>(часть - целое,</w:t>
      </w:r>
      <w:r>
        <w:rPr>
          <w:spacing w:val="3"/>
        </w:rPr>
        <w:t xml:space="preserve"> </w:t>
      </w:r>
      <w:r>
        <w:t>причина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следствие);</w:t>
      </w:r>
    </w:p>
    <w:p w:rsidR="00CD2BD3" w:rsidRDefault="001A7DAB">
      <w:pPr>
        <w:pStyle w:val="a3"/>
        <w:spacing w:line="355" w:lineRule="auto"/>
        <w:ind w:right="120"/>
      </w:pPr>
      <w:r>
        <w:t>формулировать выводы и подкреплять их доказательствами на основе</w:t>
      </w:r>
      <w:r>
        <w:rPr>
          <w:spacing w:val="1"/>
        </w:rPr>
        <w:t xml:space="preserve"> </w:t>
      </w:r>
      <w:r>
        <w:t>результатов проведённого наблюдения (опыта, измерения, 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3"/>
        </w:rPr>
        <w:t xml:space="preserve"> </w:t>
      </w:r>
      <w:r>
        <w:t>исследования);</w:t>
      </w:r>
    </w:p>
    <w:p w:rsidR="00CD2BD3" w:rsidRDefault="001A7DAB">
      <w:pPr>
        <w:pStyle w:val="a3"/>
        <w:spacing w:line="355" w:lineRule="auto"/>
        <w:ind w:right="113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аналогичных</w:t>
      </w:r>
      <w:r>
        <w:rPr>
          <w:spacing w:val="-3"/>
        </w:rPr>
        <w:t xml:space="preserve"> </w:t>
      </w:r>
      <w:r>
        <w:t>или сходных</w:t>
      </w:r>
      <w:r>
        <w:rPr>
          <w:spacing w:val="-4"/>
        </w:rPr>
        <w:t xml:space="preserve"> </w:t>
      </w:r>
      <w:r>
        <w:t>ситуациях.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6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умений:</w:t>
      </w:r>
    </w:p>
    <w:p w:rsidR="00CD2BD3" w:rsidRDefault="001A7DAB">
      <w:pPr>
        <w:pStyle w:val="a3"/>
        <w:spacing w:line="319" w:lineRule="exact"/>
        <w:ind w:left="878" w:firstLine="0"/>
      </w:pPr>
      <w:r>
        <w:t>выбирать</w:t>
      </w:r>
      <w:r>
        <w:rPr>
          <w:spacing w:val="-8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информации;</w:t>
      </w:r>
    </w:p>
    <w:p w:rsidR="00CD2BD3" w:rsidRDefault="001A7DAB">
      <w:pPr>
        <w:pStyle w:val="a3"/>
        <w:spacing w:before="145" w:line="355" w:lineRule="auto"/>
        <w:ind w:right="120"/>
      </w:pPr>
      <w:r>
        <w:t>согласно заданному алгоритму находить в предложенном 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3"/>
        </w:rPr>
        <w:t xml:space="preserve"> </w:t>
      </w:r>
      <w:r>
        <w:t>представленную</w:t>
      </w:r>
      <w:r>
        <w:rPr>
          <w:spacing w:val="3"/>
        </w:rPr>
        <w:t xml:space="preserve"> </w:t>
      </w:r>
      <w:r>
        <w:t>в явном</w:t>
      </w:r>
      <w:r>
        <w:rPr>
          <w:spacing w:val="1"/>
        </w:rPr>
        <w:t xml:space="preserve"> </w:t>
      </w:r>
      <w:r>
        <w:t>виде;</w:t>
      </w:r>
    </w:p>
    <w:p w:rsidR="00CD2BD3" w:rsidRDefault="001A7DAB">
      <w:pPr>
        <w:pStyle w:val="a3"/>
        <w:spacing w:line="355" w:lineRule="auto"/>
        <w:ind w:right="117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проверки;</w:t>
      </w:r>
    </w:p>
    <w:p w:rsidR="00CD2BD3" w:rsidRDefault="001A7DAB">
      <w:pPr>
        <w:pStyle w:val="a3"/>
        <w:spacing w:line="352" w:lineRule="auto"/>
        <w:ind w:right="106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телекоммуникационной</w:t>
      </w:r>
      <w:r>
        <w:rPr>
          <w:spacing w:val="-1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(далее</w:t>
      </w:r>
      <w:r>
        <w:rPr>
          <w:spacing w:val="9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Интернет);</w:t>
      </w:r>
    </w:p>
    <w:p w:rsidR="00CD2BD3" w:rsidRDefault="001A7DAB">
      <w:pPr>
        <w:pStyle w:val="a3"/>
        <w:spacing w:line="355" w:lineRule="auto"/>
        <w:ind w:right="111"/>
      </w:pPr>
      <w:r>
        <w:t>анализировать и создавать текстовую, видео-, графическую, 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задачей;</w:t>
      </w:r>
    </w:p>
    <w:p w:rsidR="00CD2BD3" w:rsidRDefault="001A7DAB">
      <w:pPr>
        <w:pStyle w:val="a3"/>
        <w:spacing w:line="355" w:lineRule="auto"/>
        <w:ind w:right="122"/>
      </w:pPr>
      <w:r>
        <w:t>самостоятельно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коммуникативными</w:t>
      </w:r>
      <w:r>
        <w:rPr>
          <w:spacing w:val="-67"/>
          <w:sz w:val="28"/>
        </w:rPr>
        <w:t xml:space="preserve"> </w:t>
      </w:r>
      <w:r>
        <w:rPr>
          <w:w w:val="95"/>
          <w:sz w:val="28"/>
        </w:rPr>
        <w:t>действиями предполагает формирование и оценку у обучающихся таких групп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2"/>
          <w:sz w:val="28"/>
        </w:rPr>
        <w:t xml:space="preserve"> </w:t>
      </w:r>
      <w:r>
        <w:rPr>
          <w:sz w:val="28"/>
        </w:rPr>
        <w:t>как 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совместная</w:t>
      </w:r>
      <w:r>
        <w:rPr>
          <w:spacing w:val="2"/>
          <w:sz w:val="28"/>
        </w:rPr>
        <w:t xml:space="preserve"> </w:t>
      </w:r>
      <w:r>
        <w:rPr>
          <w:sz w:val="28"/>
        </w:rPr>
        <w:t>деятельность.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00"/>
        </w:tabs>
        <w:spacing w:line="357" w:lineRule="auto"/>
        <w:ind w:firstLine="758"/>
        <w:jc w:val="both"/>
        <w:rPr>
          <w:sz w:val="28"/>
        </w:rPr>
      </w:pPr>
      <w:r>
        <w:rPr>
          <w:sz w:val="28"/>
        </w:rPr>
        <w:t>Общение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одно</w:t>
      </w:r>
      <w:r>
        <w:rPr>
          <w:spacing w:val="-14"/>
          <w:sz w:val="28"/>
        </w:rPr>
        <w:t xml:space="preserve"> </w:t>
      </w:r>
      <w:r>
        <w:rPr>
          <w:sz w:val="28"/>
        </w:rPr>
        <w:t>из</w:t>
      </w:r>
      <w:r>
        <w:rPr>
          <w:spacing w:val="-13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"/>
          <w:sz w:val="28"/>
        </w:rPr>
        <w:t xml:space="preserve"> </w:t>
      </w:r>
      <w:r>
        <w:rPr>
          <w:sz w:val="28"/>
        </w:rPr>
        <w:t>умений:</w:t>
      </w:r>
    </w:p>
    <w:p w:rsidR="00CD2BD3" w:rsidRDefault="001A7DAB">
      <w:pPr>
        <w:pStyle w:val="a3"/>
        <w:ind w:left="878" w:firstLine="0"/>
      </w:pPr>
      <w:r>
        <w:t>воспринимать</w:t>
      </w:r>
      <w:r>
        <w:rPr>
          <w:spacing w:val="106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формулировать  </w:t>
      </w:r>
      <w:r>
        <w:rPr>
          <w:spacing w:val="35"/>
        </w:rPr>
        <w:t xml:space="preserve"> </w:t>
      </w:r>
      <w:proofErr w:type="gramStart"/>
      <w:r>
        <w:t xml:space="preserve">суждения,  </w:t>
      </w:r>
      <w:r>
        <w:rPr>
          <w:spacing w:val="40"/>
        </w:rPr>
        <w:t xml:space="preserve"> </w:t>
      </w:r>
      <w:proofErr w:type="gramEnd"/>
      <w:r>
        <w:t xml:space="preserve">выражать  </w:t>
      </w:r>
      <w:r>
        <w:rPr>
          <w:spacing w:val="35"/>
        </w:rPr>
        <w:t xml:space="preserve"> </w:t>
      </w:r>
      <w:r>
        <w:t xml:space="preserve">эмоции  </w:t>
      </w:r>
      <w:r>
        <w:rPr>
          <w:spacing w:val="37"/>
        </w:rPr>
        <w:t xml:space="preserve"> </w:t>
      </w:r>
      <w:r>
        <w:t>в</w:t>
      </w:r>
    </w:p>
    <w:p w:rsidR="00CD2BD3" w:rsidRDefault="00CD2BD3">
      <w:pPr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/>
        <w:ind w:firstLine="0"/>
      </w:pPr>
      <w:r>
        <w:lastRenderedPageBreak/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знакомой</w:t>
      </w:r>
      <w:r>
        <w:rPr>
          <w:spacing w:val="-3"/>
        </w:rPr>
        <w:t xml:space="preserve"> </w:t>
      </w:r>
      <w:r>
        <w:t>среде;</w:t>
      </w:r>
    </w:p>
    <w:p w:rsidR="00CD2BD3" w:rsidRDefault="001A7DAB">
      <w:pPr>
        <w:pStyle w:val="a3"/>
        <w:spacing w:before="158" w:line="357" w:lineRule="auto"/>
        <w:ind w:right="115"/>
      </w:pPr>
      <w:r>
        <w:t>проявлять уважительное отношение к собеседнику, соблюдать правила</w:t>
      </w:r>
      <w:r>
        <w:rPr>
          <w:spacing w:val="-67"/>
        </w:rPr>
        <w:t xml:space="preserve"> </w:t>
      </w:r>
      <w:r>
        <w:t>ведения</w:t>
      </w:r>
      <w:r>
        <w:rPr>
          <w:spacing w:val="-10"/>
        </w:rPr>
        <w:t xml:space="preserve"> </w:t>
      </w:r>
      <w:r>
        <w:t>диалога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дискуссии;</w:t>
      </w:r>
      <w:r>
        <w:rPr>
          <w:spacing w:val="-10"/>
        </w:rPr>
        <w:t xml:space="preserve"> </w:t>
      </w:r>
      <w:r>
        <w:t>признавать</w:t>
      </w:r>
      <w:r>
        <w:rPr>
          <w:spacing w:val="-12"/>
        </w:rPr>
        <w:t xml:space="preserve"> </w:t>
      </w:r>
      <w:r>
        <w:t>возможность</w:t>
      </w:r>
      <w:r>
        <w:rPr>
          <w:spacing w:val="-13"/>
        </w:rPr>
        <w:t xml:space="preserve"> </w:t>
      </w:r>
      <w:r>
        <w:t>существования</w:t>
      </w:r>
      <w:r>
        <w:rPr>
          <w:spacing w:val="-8"/>
        </w:rPr>
        <w:t xml:space="preserve"> </w:t>
      </w:r>
      <w:r>
        <w:t>разных</w:t>
      </w:r>
      <w:r>
        <w:rPr>
          <w:spacing w:val="-68"/>
        </w:rPr>
        <w:t xml:space="preserve"> </w:t>
      </w:r>
      <w:r>
        <w:t>точек зрения;</w:t>
      </w:r>
    </w:p>
    <w:p w:rsidR="00CD2BD3" w:rsidRDefault="001A7DAB">
      <w:pPr>
        <w:pStyle w:val="a3"/>
        <w:spacing w:before="2"/>
        <w:ind w:left="878" w:firstLine="0"/>
      </w:pPr>
      <w:r>
        <w:t>корректно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аргументированно высказывать</w:t>
      </w:r>
      <w:r>
        <w:rPr>
          <w:spacing w:val="-6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мнение;</w:t>
      </w:r>
    </w:p>
    <w:p w:rsidR="00CD2BD3" w:rsidRDefault="001A7DAB">
      <w:pPr>
        <w:pStyle w:val="a3"/>
        <w:spacing w:before="158" w:line="357" w:lineRule="auto"/>
        <w:ind w:left="878" w:right="123" w:firstLine="0"/>
      </w:pPr>
      <w:r>
        <w:t>строить речевое высказывание в соответствии с поставленной задачей;</w:t>
      </w:r>
      <w:r>
        <w:rPr>
          <w:spacing w:val="1"/>
        </w:rPr>
        <w:t xml:space="preserve"> </w:t>
      </w:r>
      <w:r>
        <w:t>создавать</w:t>
      </w:r>
      <w:r>
        <w:rPr>
          <w:spacing w:val="69"/>
        </w:rPr>
        <w:t xml:space="preserve"> </w:t>
      </w:r>
      <w:r>
        <w:t>устные</w:t>
      </w:r>
      <w:r>
        <w:rPr>
          <w:spacing w:val="67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письменные</w:t>
      </w:r>
      <w:r>
        <w:rPr>
          <w:spacing w:val="67"/>
        </w:rPr>
        <w:t xml:space="preserve"> </w:t>
      </w:r>
      <w:r>
        <w:t>тексты</w:t>
      </w:r>
      <w:r>
        <w:rPr>
          <w:spacing w:val="66"/>
        </w:rPr>
        <w:t xml:space="preserve"> </w:t>
      </w:r>
      <w:r>
        <w:t>(описание,</w:t>
      </w:r>
      <w:r>
        <w:rPr>
          <w:spacing w:val="68"/>
        </w:rPr>
        <w:t xml:space="preserve"> </w:t>
      </w:r>
      <w:r>
        <w:t>рассуждение,</w:t>
      </w:r>
    </w:p>
    <w:p w:rsidR="00CD2BD3" w:rsidRDefault="001A7DAB">
      <w:pPr>
        <w:pStyle w:val="a3"/>
        <w:ind w:firstLine="0"/>
        <w:jc w:val="left"/>
      </w:pPr>
      <w:r>
        <w:t>повествование);</w:t>
      </w:r>
    </w:p>
    <w:p w:rsidR="00CD2BD3" w:rsidRDefault="001A7DAB">
      <w:pPr>
        <w:pStyle w:val="a3"/>
        <w:spacing w:before="158"/>
        <w:ind w:left="878" w:firstLine="0"/>
      </w:pPr>
      <w:r>
        <w:t>подготавливать</w:t>
      </w:r>
      <w:r>
        <w:rPr>
          <w:spacing w:val="-10"/>
        </w:rPr>
        <w:t xml:space="preserve"> </w:t>
      </w:r>
      <w:r>
        <w:t>небольшие</w:t>
      </w:r>
      <w:r>
        <w:rPr>
          <w:spacing w:val="-7"/>
        </w:rPr>
        <w:t xml:space="preserve"> </w:t>
      </w:r>
      <w:r>
        <w:t>публичные</w:t>
      </w:r>
      <w:r>
        <w:rPr>
          <w:spacing w:val="-7"/>
        </w:rPr>
        <w:t xml:space="preserve"> </w:t>
      </w:r>
      <w:r>
        <w:t>выступления;</w:t>
      </w:r>
    </w:p>
    <w:p w:rsidR="00CD2BD3" w:rsidRDefault="001A7DAB">
      <w:pPr>
        <w:pStyle w:val="a3"/>
        <w:spacing w:before="159" w:line="357" w:lineRule="auto"/>
        <w:ind w:right="105"/>
      </w:pPr>
      <w:r>
        <w:t>подбирать</w:t>
      </w:r>
      <w:r>
        <w:rPr>
          <w:spacing w:val="-17"/>
        </w:rPr>
        <w:t xml:space="preserve"> </w:t>
      </w:r>
      <w:r>
        <w:t>иллюстративный</w:t>
      </w:r>
      <w:r>
        <w:rPr>
          <w:spacing w:val="-14"/>
        </w:rPr>
        <w:t xml:space="preserve"> </w:t>
      </w:r>
      <w:r>
        <w:t>материал</w:t>
      </w:r>
      <w:r>
        <w:rPr>
          <w:spacing w:val="-14"/>
        </w:rPr>
        <w:t xml:space="preserve"> </w:t>
      </w:r>
      <w:r>
        <w:t>(рисунки,</w:t>
      </w:r>
      <w:r>
        <w:rPr>
          <w:spacing w:val="-12"/>
        </w:rPr>
        <w:t xml:space="preserve"> </w:t>
      </w:r>
      <w:r>
        <w:t>фото,</w:t>
      </w:r>
      <w:r>
        <w:rPr>
          <w:spacing w:val="-6"/>
        </w:rPr>
        <w:t xml:space="preserve"> </w:t>
      </w:r>
      <w:r>
        <w:t>плакаты)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тексту</w:t>
      </w:r>
      <w:r>
        <w:rPr>
          <w:spacing w:val="-68"/>
        </w:rPr>
        <w:t xml:space="preserve"> </w:t>
      </w:r>
      <w:r>
        <w:t>выступления.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700"/>
        </w:tabs>
        <w:spacing w:before="1" w:line="357" w:lineRule="auto"/>
        <w:ind w:firstLine="758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умений:</w:t>
      </w:r>
    </w:p>
    <w:p w:rsidR="00CD2BD3" w:rsidRDefault="001A7DAB">
      <w:pPr>
        <w:pStyle w:val="a3"/>
        <w:spacing w:before="1" w:line="357" w:lineRule="auto"/>
        <w:ind w:right="116"/>
      </w:pPr>
      <w:r>
        <w:t>формулировать краткосрочные и долгосрочные цели (индивидуальные</w:t>
      </w:r>
      <w:r>
        <w:rPr>
          <w:spacing w:val="1"/>
        </w:rPr>
        <w:t xml:space="preserve"> </w:t>
      </w:r>
      <w:r>
        <w:t>с учётом участия в коллективных задачах) в стандартной (типовой) 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4"/>
        </w:rPr>
        <w:t xml:space="preserve"> </w:t>
      </w:r>
      <w:r>
        <w:t>шагов и</w:t>
      </w:r>
      <w:r>
        <w:rPr>
          <w:spacing w:val="1"/>
        </w:rPr>
        <w:t xml:space="preserve"> </w:t>
      </w:r>
      <w:r>
        <w:t>сроков;</w:t>
      </w:r>
    </w:p>
    <w:p w:rsidR="00CD2BD3" w:rsidRDefault="001A7DAB">
      <w:pPr>
        <w:pStyle w:val="a3"/>
        <w:spacing w:before="1" w:line="357" w:lineRule="auto"/>
        <w:ind w:right="109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 по её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>процесс и результат совместной работы; проявлять готовность 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поручения,</w:t>
      </w:r>
      <w:r>
        <w:rPr>
          <w:spacing w:val="4"/>
        </w:rPr>
        <w:t xml:space="preserve"> </w:t>
      </w:r>
      <w:r>
        <w:t>подчиняться;</w:t>
      </w:r>
    </w:p>
    <w:p w:rsidR="00CD2BD3" w:rsidRDefault="001A7DAB">
      <w:pPr>
        <w:pStyle w:val="a3"/>
        <w:spacing w:before="2" w:line="357" w:lineRule="auto"/>
        <w:ind w:left="878" w:right="3388" w:firstLine="0"/>
      </w:pPr>
      <w:r>
        <w:t>ответственно выполнять свою часть работы;</w:t>
      </w:r>
      <w:r>
        <w:rPr>
          <w:spacing w:val="-68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результат;</w:t>
      </w:r>
    </w:p>
    <w:p w:rsidR="00CD2BD3" w:rsidRDefault="001A7DAB">
      <w:pPr>
        <w:pStyle w:val="a3"/>
        <w:spacing w:before="20" w:line="372" w:lineRule="auto"/>
        <w:ind w:right="109"/>
      </w:pPr>
      <w:r>
        <w:t>выполнять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образцов.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91"/>
        </w:tabs>
        <w:spacing w:line="303" w:lineRule="exact"/>
        <w:ind w:left="1690" w:right="0" w:hanging="813"/>
        <w:jc w:val="both"/>
        <w:rPr>
          <w:sz w:val="28"/>
        </w:rPr>
      </w:pPr>
      <w:r>
        <w:rPr>
          <w:sz w:val="28"/>
        </w:rPr>
        <w:t xml:space="preserve">Овладение  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регулятивными   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универсальными     </w:t>
      </w:r>
      <w:r>
        <w:rPr>
          <w:spacing w:val="42"/>
          <w:sz w:val="28"/>
        </w:rPr>
        <w:t xml:space="preserve"> </w:t>
      </w:r>
      <w:r>
        <w:rPr>
          <w:sz w:val="28"/>
        </w:rPr>
        <w:t>учебными</w:t>
      </w:r>
    </w:p>
    <w:p w:rsidR="00CD2BD3" w:rsidRDefault="001A7DAB">
      <w:pPr>
        <w:pStyle w:val="a3"/>
        <w:spacing w:before="154" w:line="355" w:lineRule="auto"/>
        <w:ind w:right="110" w:firstLine="0"/>
      </w:pPr>
      <w:r>
        <w:t>действиями согласно ФГОС НОО предполагает формирование и оценку у</w:t>
      </w:r>
      <w:r>
        <w:rPr>
          <w:spacing w:val="1"/>
        </w:rPr>
        <w:t xml:space="preserve"> </w:t>
      </w:r>
      <w:r>
        <w:t>обучающихся умений самоорганизации (планировать действия по решению</w:t>
      </w:r>
      <w:r>
        <w:rPr>
          <w:spacing w:val="1"/>
        </w:rPr>
        <w:t xml:space="preserve"> </w:t>
      </w:r>
      <w:r>
        <w:t>учебной</w:t>
      </w:r>
      <w:r>
        <w:rPr>
          <w:spacing w:val="36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получения</w:t>
      </w:r>
      <w:r>
        <w:rPr>
          <w:spacing w:val="39"/>
        </w:rPr>
        <w:t xml:space="preserve"> </w:t>
      </w:r>
      <w:r>
        <w:t>результата,</w:t>
      </w:r>
      <w:r>
        <w:rPr>
          <w:spacing w:val="39"/>
        </w:rPr>
        <w:t xml:space="preserve"> </w:t>
      </w:r>
      <w:r>
        <w:t>выстраивать</w:t>
      </w:r>
      <w:r>
        <w:rPr>
          <w:spacing w:val="35"/>
        </w:rPr>
        <w:t xml:space="preserve"> </w:t>
      </w:r>
      <w:r>
        <w:t>последовательность</w:t>
      </w:r>
    </w:p>
    <w:p w:rsidR="00CD2BD3" w:rsidRDefault="00CD2BD3">
      <w:pPr>
        <w:spacing w:line="355" w:lineRule="auto"/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 w:line="355" w:lineRule="auto"/>
        <w:ind w:right="121" w:firstLine="0"/>
      </w:pPr>
      <w:r>
        <w:lastRenderedPageBreak/>
        <w:t>выбранных</w:t>
      </w:r>
      <w:r>
        <w:rPr>
          <w:spacing w:val="1"/>
        </w:rPr>
        <w:t xml:space="preserve"> </w:t>
      </w:r>
      <w:r>
        <w:t>действий)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</w:t>
      </w:r>
      <w:r>
        <w:rPr>
          <w:spacing w:val="-67"/>
        </w:rPr>
        <w:t xml:space="preserve"> </w:t>
      </w:r>
      <w:r>
        <w:t>(неудач) в учебной деятельности, корректировать свои учебные действия 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ошибок).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4" w:firstLine="78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как учителем в ходе текущей и промежуточной оценки 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 предмету, так и администрацией образовательной организации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ходе мониторинга. В текущем учебном процессе отслеживается 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требующие</w:t>
      </w:r>
      <w:r>
        <w:rPr>
          <w:spacing w:val="-16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познавательными,</w:t>
      </w:r>
      <w:r>
        <w:rPr>
          <w:spacing w:val="-14"/>
          <w:sz w:val="28"/>
        </w:rPr>
        <w:t xml:space="preserve"> </w:t>
      </w:r>
      <w:r>
        <w:rPr>
          <w:sz w:val="28"/>
        </w:rPr>
        <w:t>коммуникативными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регулятивными</w:t>
      </w:r>
      <w:r>
        <w:rPr>
          <w:spacing w:val="-68"/>
          <w:sz w:val="28"/>
        </w:rPr>
        <w:t xml:space="preserve"> </w:t>
      </w:r>
      <w:r>
        <w:rPr>
          <w:sz w:val="28"/>
        </w:rPr>
        <w:t>действиями,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реализуемыми 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предметном</w:t>
      </w:r>
      <w:r>
        <w:rPr>
          <w:spacing w:val="2"/>
          <w:sz w:val="28"/>
        </w:rPr>
        <w:t xml:space="preserve"> </w:t>
      </w:r>
      <w:r>
        <w:rPr>
          <w:sz w:val="28"/>
        </w:rPr>
        <w:t>преподавании.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57"/>
        </w:tabs>
        <w:spacing w:line="352" w:lineRule="auto"/>
        <w:ind w:right="112" w:firstLine="782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универсальных учебных действий. Содержание и периодичность мониторинга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организации. Инструментарий для оценки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z w:val="28"/>
        </w:rPr>
        <w:t xml:space="preserve"> универсальных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 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регулятивных,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43"/>
        </w:tabs>
        <w:spacing w:line="355" w:lineRule="auto"/>
        <w:ind w:right="106" w:firstLine="782"/>
        <w:jc w:val="both"/>
        <w:rPr>
          <w:sz w:val="28"/>
        </w:rPr>
      </w:pPr>
      <w:r>
        <w:rPr>
          <w:sz w:val="28"/>
        </w:rPr>
        <w:t>Предметные</w:t>
      </w:r>
      <w:r>
        <w:rPr>
          <w:spacing w:val="-16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ООП</w:t>
      </w:r>
      <w:r>
        <w:rPr>
          <w:spacing w:val="-16"/>
          <w:sz w:val="28"/>
        </w:rPr>
        <w:t xml:space="preserve"> </w:t>
      </w:r>
      <w:r>
        <w:rPr>
          <w:sz w:val="28"/>
        </w:rPr>
        <w:t>НОО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6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обучающимися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в учебных ситуациях и реальных жизненных условиях,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а также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успешное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обучение.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7" w:firstLine="78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по отдельным</w:t>
      </w:r>
      <w:r>
        <w:rPr>
          <w:spacing w:val="7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43"/>
        </w:tabs>
        <w:spacing w:line="355" w:lineRule="auto"/>
        <w:ind w:right="115" w:firstLine="782"/>
        <w:jc w:val="both"/>
        <w:rPr>
          <w:sz w:val="28"/>
        </w:rPr>
      </w:pPr>
      <w:r>
        <w:rPr>
          <w:sz w:val="28"/>
        </w:rPr>
        <w:t>Основным предметом оценки результатов освоения ООП НОО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требованиями ФГОС НОО является способность к 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</w:t>
      </w:r>
      <w:r>
        <w:rPr>
          <w:spacing w:val="59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59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5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60"/>
          <w:sz w:val="28"/>
        </w:rPr>
        <w:t xml:space="preserve"> </w:t>
      </w:r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том</w:t>
      </w:r>
      <w:r>
        <w:rPr>
          <w:spacing w:val="59"/>
          <w:sz w:val="28"/>
        </w:rPr>
        <w:t xml:space="preserve"> </w:t>
      </w:r>
      <w:r>
        <w:rPr>
          <w:sz w:val="28"/>
        </w:rPr>
        <w:t>числе</w:t>
      </w:r>
    </w:p>
    <w:p w:rsidR="00CD2BD3" w:rsidRDefault="00CD2BD3">
      <w:pPr>
        <w:spacing w:line="355" w:lineRule="auto"/>
        <w:jc w:val="both"/>
        <w:rPr>
          <w:sz w:val="28"/>
        </w:rPr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 w:line="355" w:lineRule="auto"/>
        <w:ind w:right="115" w:firstLine="0"/>
      </w:pPr>
      <w:proofErr w:type="spellStart"/>
      <w:r>
        <w:lastRenderedPageBreak/>
        <w:t>метапредметных</w:t>
      </w:r>
      <w:proofErr w:type="spellEnd"/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1"/>
        </w:rPr>
        <w:t xml:space="preserve"> </w:t>
      </w:r>
      <w:r>
        <w:t>действий.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47"/>
        </w:tabs>
        <w:spacing w:line="355" w:lineRule="auto"/>
        <w:ind w:right="118" w:firstLine="78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</w:p>
    <w:p w:rsidR="00CD2BD3" w:rsidRDefault="001A7DAB">
      <w:pPr>
        <w:pStyle w:val="a3"/>
        <w:spacing w:line="319" w:lineRule="exact"/>
        <w:ind w:firstLine="0"/>
        <w:jc w:val="left"/>
      </w:pPr>
      <w:r>
        <w:t>контроля.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47"/>
        </w:tabs>
        <w:spacing w:before="156" w:line="357" w:lineRule="auto"/>
        <w:ind w:right="105" w:firstLine="758"/>
        <w:jc w:val="both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4"/>
          <w:sz w:val="28"/>
        </w:rPr>
        <w:t xml:space="preserve"> </w:t>
      </w:r>
      <w:r>
        <w:rPr>
          <w:sz w:val="28"/>
        </w:rPr>
        <w:t>фиксируются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к 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НОО.</w:t>
      </w:r>
    </w:p>
    <w:p w:rsidR="00CD2BD3" w:rsidRDefault="001A7DAB">
      <w:pPr>
        <w:pStyle w:val="a3"/>
        <w:spacing w:line="357" w:lineRule="auto"/>
        <w:ind w:right="115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 результатов 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включать:</w:t>
      </w:r>
    </w:p>
    <w:p w:rsidR="00CD2BD3" w:rsidRDefault="001A7DAB">
      <w:pPr>
        <w:pStyle w:val="a3"/>
        <w:spacing w:before="2" w:line="357" w:lineRule="auto"/>
        <w:ind w:right="115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 и способов оценки (например, текущая (тематическая); устно</w:t>
      </w:r>
      <w:r>
        <w:rPr>
          <w:spacing w:val="1"/>
        </w:rPr>
        <w:t xml:space="preserve"> </w:t>
      </w:r>
      <w:r>
        <w:t>(письменно),</w:t>
      </w:r>
      <w:r>
        <w:rPr>
          <w:spacing w:val="3"/>
        </w:rPr>
        <w:t xml:space="preserve"> </w:t>
      </w:r>
      <w:r>
        <w:t>практика);</w:t>
      </w:r>
    </w:p>
    <w:p w:rsidR="00CD2BD3" w:rsidRDefault="001A7DAB">
      <w:pPr>
        <w:pStyle w:val="a3"/>
        <w:spacing w:before="1" w:line="357" w:lineRule="auto"/>
        <w:ind w:right="118"/>
      </w:pP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выставлению</w:t>
      </w:r>
      <w:r>
        <w:rPr>
          <w:spacing w:val="-15"/>
        </w:rPr>
        <w:t xml:space="preserve"> </w:t>
      </w:r>
      <w:r>
        <w:t>отметок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промежуточную</w:t>
      </w:r>
      <w:r>
        <w:rPr>
          <w:spacing w:val="-15"/>
        </w:rPr>
        <w:t xml:space="preserve"> </w:t>
      </w:r>
      <w:r>
        <w:t>аттестацию</w:t>
      </w:r>
      <w:r>
        <w:rPr>
          <w:spacing w:val="-10"/>
        </w:rPr>
        <w:t xml:space="preserve"> </w:t>
      </w:r>
      <w:r>
        <w:t>(при</w:t>
      </w:r>
      <w:r>
        <w:rPr>
          <w:spacing w:val="-68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процедуры);</w:t>
      </w:r>
    </w:p>
    <w:p w:rsidR="00CD2BD3" w:rsidRDefault="001A7DAB">
      <w:pPr>
        <w:pStyle w:val="a3"/>
        <w:ind w:left="878" w:firstLine="0"/>
      </w:pPr>
      <w:r>
        <w:t>график</w:t>
      </w:r>
      <w:r>
        <w:rPr>
          <w:spacing w:val="-5"/>
        </w:rPr>
        <w:t xml:space="preserve"> </w:t>
      </w:r>
      <w:r>
        <w:t>контрольных</w:t>
      </w:r>
      <w:r>
        <w:rPr>
          <w:spacing w:val="-8"/>
        </w:rPr>
        <w:t xml:space="preserve"> </w:t>
      </w:r>
      <w:r>
        <w:t>мероприятий.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43"/>
        </w:tabs>
        <w:spacing w:before="159" w:line="357" w:lineRule="auto"/>
        <w:ind w:right="115" w:firstLine="758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CD2BD3" w:rsidRDefault="001A7DAB">
      <w:pPr>
        <w:pStyle w:val="a5"/>
        <w:numPr>
          <w:ilvl w:val="2"/>
          <w:numId w:val="1"/>
        </w:numPr>
        <w:tabs>
          <w:tab w:val="left" w:pos="1859"/>
        </w:tabs>
        <w:spacing w:before="1" w:line="357" w:lineRule="auto"/>
        <w:ind w:right="106" w:firstLine="758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 как основа (точка отсчёта) для оценки динамики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обучающихся.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2"/>
          <w:sz w:val="28"/>
        </w:rPr>
        <w:t xml:space="preserve"> </w:t>
      </w:r>
      <w:r>
        <w:rPr>
          <w:sz w:val="28"/>
        </w:rPr>
        <w:t>стартовой</w:t>
      </w:r>
      <w:r>
        <w:rPr>
          <w:spacing w:val="-8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68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-15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-1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0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68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чтением,</w:t>
      </w:r>
      <w:r>
        <w:rPr>
          <w:spacing w:val="4"/>
          <w:sz w:val="28"/>
        </w:rPr>
        <w:t xml:space="preserve"> </w:t>
      </w:r>
      <w:r>
        <w:rPr>
          <w:sz w:val="28"/>
        </w:rPr>
        <w:t>грамотой и</w:t>
      </w:r>
      <w:r>
        <w:rPr>
          <w:spacing w:val="1"/>
          <w:sz w:val="28"/>
        </w:rPr>
        <w:t xml:space="preserve"> </w:t>
      </w:r>
      <w:r>
        <w:rPr>
          <w:sz w:val="28"/>
        </w:rPr>
        <w:t>счётом.</w:t>
      </w:r>
    </w:p>
    <w:p w:rsidR="00CD2BD3" w:rsidRDefault="001A7DAB">
      <w:pPr>
        <w:pStyle w:val="a5"/>
        <w:numPr>
          <w:ilvl w:val="2"/>
          <w:numId w:val="1"/>
        </w:numPr>
        <w:tabs>
          <w:tab w:val="left" w:pos="1859"/>
        </w:tabs>
        <w:spacing w:before="2" w:line="357" w:lineRule="auto"/>
        <w:ind w:right="115" w:firstLine="758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(разделов).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стартовой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 процесса.</w:t>
      </w:r>
    </w:p>
    <w:p w:rsidR="00CD2BD3" w:rsidRDefault="00CD2BD3">
      <w:pPr>
        <w:spacing w:line="357" w:lineRule="auto"/>
        <w:jc w:val="both"/>
        <w:rPr>
          <w:sz w:val="28"/>
        </w:rPr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5"/>
        <w:numPr>
          <w:ilvl w:val="1"/>
          <w:numId w:val="1"/>
        </w:numPr>
        <w:tabs>
          <w:tab w:val="left" w:pos="1643"/>
        </w:tabs>
        <w:spacing w:before="57" w:line="357" w:lineRule="auto"/>
        <w:ind w:right="110" w:firstLine="758"/>
        <w:jc w:val="both"/>
        <w:rPr>
          <w:sz w:val="28"/>
        </w:rPr>
      </w:pPr>
      <w:r>
        <w:rPr>
          <w:sz w:val="28"/>
        </w:rPr>
        <w:lastRenderedPageBreak/>
        <w:t>Текущая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предмета.</w:t>
      </w:r>
    </w:p>
    <w:p w:rsidR="00CD2BD3" w:rsidRDefault="001A7DAB">
      <w:pPr>
        <w:pStyle w:val="a5"/>
        <w:numPr>
          <w:ilvl w:val="2"/>
          <w:numId w:val="1"/>
        </w:numPr>
        <w:tabs>
          <w:tab w:val="left" w:pos="1849"/>
        </w:tabs>
        <w:spacing w:before="1" w:line="357" w:lineRule="auto"/>
        <w:ind w:right="109" w:firstLine="758"/>
        <w:jc w:val="both"/>
        <w:rPr>
          <w:sz w:val="28"/>
        </w:rPr>
      </w:pPr>
      <w:r>
        <w:rPr>
          <w:sz w:val="28"/>
        </w:rPr>
        <w:t>Текущая оценка может быть формирующей (поддерживающей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 направляющей усилия обучающегося, включающей его в самостоятельную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оценочную деятельность) и диагностической, способствующей выявлению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7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обучении.</w:t>
      </w:r>
    </w:p>
    <w:p w:rsidR="00CD2BD3" w:rsidRDefault="001A7DAB">
      <w:pPr>
        <w:pStyle w:val="a5"/>
        <w:numPr>
          <w:ilvl w:val="2"/>
          <w:numId w:val="1"/>
        </w:numPr>
        <w:tabs>
          <w:tab w:val="left" w:pos="1892"/>
        </w:tabs>
        <w:spacing w:before="2" w:line="357" w:lineRule="auto"/>
        <w:ind w:right="118" w:firstLine="782"/>
        <w:jc w:val="both"/>
        <w:rPr>
          <w:sz w:val="28"/>
        </w:rPr>
      </w:pPr>
      <w:r>
        <w:rPr>
          <w:sz w:val="28"/>
        </w:rPr>
        <w:t>Объектом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планировании по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предмету.</w:t>
      </w:r>
    </w:p>
    <w:p w:rsidR="00CD2BD3" w:rsidRDefault="001A7DAB">
      <w:pPr>
        <w:pStyle w:val="a5"/>
        <w:numPr>
          <w:ilvl w:val="2"/>
          <w:numId w:val="1"/>
        </w:numPr>
        <w:tabs>
          <w:tab w:val="left" w:pos="1887"/>
        </w:tabs>
        <w:spacing w:line="357" w:lineRule="auto"/>
        <w:ind w:right="108" w:firstLine="782"/>
        <w:jc w:val="both"/>
        <w:rPr>
          <w:sz w:val="28"/>
        </w:rPr>
      </w:pPr>
      <w:r>
        <w:rPr>
          <w:sz w:val="28"/>
        </w:rPr>
        <w:t>В текущей оценке используются различные формы и 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(устные и письменные опросы, практические работы, 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само-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взаимооценка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рефлексия, листы продвижения и другие) с учётом особенностей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предмета.</w:t>
      </w:r>
    </w:p>
    <w:p w:rsidR="00CD2BD3" w:rsidRDefault="001A7DAB">
      <w:pPr>
        <w:pStyle w:val="a5"/>
        <w:numPr>
          <w:ilvl w:val="2"/>
          <w:numId w:val="1"/>
        </w:numPr>
        <w:tabs>
          <w:tab w:val="left" w:pos="1897"/>
        </w:tabs>
        <w:spacing w:before="3" w:line="357" w:lineRule="auto"/>
        <w:ind w:right="114" w:firstLine="782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1"/>
        </w:tabs>
        <w:spacing w:line="357" w:lineRule="auto"/>
        <w:ind w:right="116" w:firstLine="782"/>
        <w:jc w:val="both"/>
        <w:rPr>
          <w:sz w:val="28"/>
        </w:rPr>
      </w:pPr>
      <w:r>
        <w:rPr>
          <w:sz w:val="28"/>
        </w:rPr>
        <w:t>Тематическая оценка направлена на оценку уровня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76"/>
        </w:tabs>
        <w:spacing w:before="1" w:line="357" w:lineRule="auto"/>
        <w:ind w:right="110" w:firstLine="782"/>
        <w:jc w:val="both"/>
        <w:rPr>
          <w:sz w:val="28"/>
        </w:rPr>
      </w:pPr>
      <w:r>
        <w:rPr>
          <w:sz w:val="28"/>
        </w:rPr>
        <w:t>Промежуточная аттестация обучающихся проводится, начиная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изучаемому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1"/>
        </w:tabs>
        <w:spacing w:before="2" w:line="357" w:lineRule="auto"/>
        <w:ind w:right="115" w:firstLine="782"/>
        <w:jc w:val="both"/>
        <w:rPr>
          <w:sz w:val="28"/>
        </w:rPr>
      </w:pPr>
      <w:r>
        <w:rPr>
          <w:sz w:val="28"/>
        </w:rPr>
        <w:t>Промежуточная аттестация обучающихся проводится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проверочных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"/>
          <w:sz w:val="28"/>
        </w:rPr>
        <w:t xml:space="preserve"> </w:t>
      </w:r>
      <w:r>
        <w:rPr>
          <w:sz w:val="28"/>
        </w:rPr>
        <w:t>и фиксируется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журнале.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1681"/>
        </w:tabs>
        <w:spacing w:before="1" w:line="357" w:lineRule="auto"/>
        <w:ind w:right="114" w:firstLine="782"/>
        <w:jc w:val="both"/>
        <w:rPr>
          <w:sz w:val="28"/>
        </w:rPr>
      </w:pPr>
      <w:r>
        <w:rPr>
          <w:sz w:val="28"/>
        </w:rPr>
        <w:t>Промежуточная оценка, фиксирующая достижение 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следующий класс.</w:t>
      </w:r>
    </w:p>
    <w:p w:rsidR="00CD2BD3" w:rsidRDefault="001A7DAB">
      <w:pPr>
        <w:pStyle w:val="a5"/>
        <w:numPr>
          <w:ilvl w:val="1"/>
          <w:numId w:val="1"/>
        </w:numPr>
        <w:tabs>
          <w:tab w:val="left" w:pos="2315"/>
        </w:tabs>
        <w:spacing w:before="1" w:line="357" w:lineRule="auto"/>
        <w:ind w:right="117" w:firstLine="850"/>
        <w:jc w:val="both"/>
        <w:rPr>
          <w:sz w:val="28"/>
        </w:rPr>
      </w:pPr>
      <w:r>
        <w:rPr>
          <w:sz w:val="28"/>
        </w:rPr>
        <w:t xml:space="preserve">Итоговая оценка является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процедурой  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4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4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43"/>
          <w:sz w:val="28"/>
        </w:rPr>
        <w:t xml:space="preserve"> </w:t>
      </w:r>
      <w:r>
        <w:rPr>
          <w:sz w:val="28"/>
        </w:rPr>
        <w:t>из</w:t>
      </w:r>
      <w:r>
        <w:rPr>
          <w:spacing w:val="42"/>
          <w:sz w:val="28"/>
        </w:rPr>
        <w:t xml:space="preserve"> </w:t>
      </w:r>
      <w:r>
        <w:rPr>
          <w:sz w:val="28"/>
        </w:rPr>
        <w:t>результатов</w:t>
      </w:r>
    </w:p>
    <w:p w:rsidR="00CD2BD3" w:rsidRDefault="00CD2BD3">
      <w:pPr>
        <w:spacing w:line="357" w:lineRule="auto"/>
        <w:jc w:val="both"/>
        <w:rPr>
          <w:sz w:val="28"/>
        </w:rPr>
        <w:sectPr w:rsidR="00CD2BD3">
          <w:pgSz w:w="11910" w:h="16840"/>
          <w:pgMar w:top="1180" w:right="740" w:bottom="280" w:left="1580" w:header="720" w:footer="720" w:gutter="0"/>
          <w:cols w:space="720"/>
        </w:sectPr>
      </w:pPr>
    </w:p>
    <w:p w:rsidR="00CD2BD3" w:rsidRDefault="001A7DAB">
      <w:pPr>
        <w:pStyle w:val="a3"/>
        <w:spacing w:before="57" w:line="357" w:lineRule="auto"/>
        <w:ind w:right="106" w:firstLine="0"/>
      </w:pPr>
      <w:r>
        <w:lastRenderedPageBreak/>
        <w:t>накопленной оценки и итоговой работы по учебному предмету. 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действий.</w:t>
      </w:r>
    </w:p>
    <w:sectPr w:rsidR="00CD2BD3">
      <w:pgSz w:w="11910" w:h="16840"/>
      <w:pgMar w:top="118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839B6"/>
    <w:multiLevelType w:val="multilevel"/>
    <w:tmpl w:val="E3FCDFF0"/>
    <w:lvl w:ilvl="0">
      <w:start w:val="19"/>
      <w:numFmt w:val="decimal"/>
      <w:lvlText w:val="%1"/>
      <w:lvlJc w:val="left"/>
      <w:pPr>
        <w:ind w:left="119" w:hanging="7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79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9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59" w:hanging="9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9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9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9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9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9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D2BD3"/>
    <w:rsid w:val="001A7DAB"/>
    <w:rsid w:val="008B1753"/>
    <w:rsid w:val="00CD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5978F67"/>
  <w15:docId w15:val="{85C02832-F3F5-4E43-BCD9-18048B5B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75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7"/>
      <w:ind w:left="3841" w:hanging="2358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 w:right="113" w:firstLine="75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2390</Words>
  <Characters>13629</Characters>
  <Application>Microsoft Office Word</Application>
  <DocSecurity>0</DocSecurity>
  <Lines>113</Lines>
  <Paragraphs>31</Paragraphs>
  <ScaleCrop>false</ScaleCrop>
  <Company/>
  <LinksUpToDate>false</LinksUpToDate>
  <CharactersWithSpaces>15988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1</cp:lastModifiedBy>
  <cp:revision>4</cp:revision>
  <dcterms:created xsi:type="dcterms:W3CDTF">2023-11-03T06:15:00Z</dcterms:created>
  <dcterms:modified xsi:type="dcterms:W3CDTF">2023-11-03T06:47:00Z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</Properties>
</file>